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2F992" w14:textId="77777777" w:rsidR="00CF49C6" w:rsidRDefault="005F52BA" w:rsidP="00A959B0">
      <w:pPr>
        <w:pStyle w:val="Title"/>
        <w:widowControl w:val="0"/>
        <w:outlineLvl w:val="0"/>
        <w:rPr>
          <w:rFonts w:asciiTheme="minorHAnsi" w:hAnsiTheme="minorHAnsi"/>
          <w:sz w:val="40"/>
          <w:szCs w:val="24"/>
          <w:u w:val="single"/>
        </w:rPr>
      </w:pPr>
      <w:r>
        <w:rPr>
          <w:rFonts w:asciiTheme="minorHAnsi" w:hAnsiTheme="minorHAnsi"/>
          <w:sz w:val="40"/>
          <w:szCs w:val="24"/>
          <w:u w:val="single"/>
        </w:rPr>
        <w:t>IRB</w:t>
      </w:r>
      <w:r w:rsidR="00104586">
        <w:rPr>
          <w:rFonts w:asciiTheme="minorHAnsi" w:hAnsiTheme="minorHAnsi"/>
          <w:sz w:val="40"/>
          <w:szCs w:val="24"/>
          <w:u w:val="single"/>
        </w:rPr>
        <w:t xml:space="preserve"> REVIEWER CHECKLIST</w:t>
      </w:r>
    </w:p>
    <w:p w14:paraId="493D3F2A" w14:textId="77777777" w:rsidR="00104586" w:rsidRDefault="00104586" w:rsidP="00A959B0">
      <w:pPr>
        <w:pStyle w:val="Title"/>
        <w:widowControl w:val="0"/>
        <w:outlineLvl w:val="0"/>
        <w:rPr>
          <w:rFonts w:asciiTheme="minorHAnsi" w:hAnsiTheme="minorHAnsi"/>
          <w:b w:val="0"/>
          <w:i/>
          <w:sz w:val="22"/>
          <w:szCs w:val="24"/>
        </w:rPr>
      </w:pPr>
      <w:r w:rsidRPr="00104586">
        <w:rPr>
          <w:rFonts w:asciiTheme="minorHAnsi" w:hAnsiTheme="minorHAnsi"/>
          <w:b w:val="0"/>
          <w:i/>
          <w:sz w:val="22"/>
          <w:szCs w:val="24"/>
        </w:rPr>
        <w:t xml:space="preserve">(For use by ORI staff and IRB members for New </w:t>
      </w:r>
      <w:r w:rsidR="0023545F">
        <w:rPr>
          <w:rFonts w:asciiTheme="minorHAnsi" w:hAnsiTheme="minorHAnsi"/>
          <w:b w:val="0"/>
          <w:i/>
          <w:sz w:val="22"/>
          <w:szCs w:val="24"/>
        </w:rPr>
        <w:t>Applications</w:t>
      </w:r>
      <w:r w:rsidRPr="00104586">
        <w:rPr>
          <w:rFonts w:asciiTheme="minorHAnsi" w:hAnsiTheme="minorHAnsi"/>
          <w:b w:val="0"/>
          <w:i/>
          <w:sz w:val="22"/>
          <w:szCs w:val="24"/>
        </w:rPr>
        <w:t>)</w:t>
      </w:r>
    </w:p>
    <w:p w14:paraId="4DAD0207" w14:textId="77777777" w:rsidR="00A24546" w:rsidRDefault="00A24546" w:rsidP="00A959B0">
      <w:pPr>
        <w:pStyle w:val="Title"/>
        <w:widowControl w:val="0"/>
        <w:outlineLvl w:val="0"/>
        <w:rPr>
          <w:rFonts w:asciiTheme="minorHAnsi" w:hAnsiTheme="minorHAnsi"/>
          <w:b w:val="0"/>
          <w:i/>
          <w:sz w:val="22"/>
          <w:szCs w:val="24"/>
        </w:rPr>
      </w:pPr>
    </w:p>
    <w:p w14:paraId="0133A33C" w14:textId="77777777" w:rsidR="00104586" w:rsidRPr="00104586" w:rsidRDefault="00104586" w:rsidP="00A959B0">
      <w:pPr>
        <w:pStyle w:val="Title"/>
        <w:widowControl w:val="0"/>
        <w:outlineLvl w:val="0"/>
        <w:rPr>
          <w:rFonts w:asciiTheme="minorHAnsi" w:hAnsiTheme="minorHAnsi"/>
          <w:b w:val="0"/>
          <w:i/>
          <w:sz w:val="4"/>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47"/>
        <w:gridCol w:w="5310"/>
      </w:tblGrid>
      <w:tr w:rsidR="004B3B86" w:rsidRPr="000F7772" w14:paraId="56578BAA" w14:textId="77777777" w:rsidTr="004B3B86">
        <w:trPr>
          <w:trHeight w:val="287"/>
        </w:trPr>
        <w:tc>
          <w:tcPr>
            <w:tcW w:w="1095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509DC5C" w14:textId="77777777" w:rsidR="004B3B86" w:rsidRPr="00A376DE" w:rsidRDefault="004B3B86" w:rsidP="000F7772">
            <w:pPr>
              <w:widowControl w:val="0"/>
              <w:spacing w:before="60"/>
              <w:rPr>
                <w:rFonts w:asciiTheme="minorHAnsi" w:hAnsiTheme="minorHAnsi"/>
                <w:b/>
                <w:sz w:val="20"/>
                <w:szCs w:val="22"/>
              </w:rPr>
            </w:pPr>
            <w:r>
              <w:rPr>
                <w:rFonts w:asciiTheme="minorHAnsi" w:hAnsiTheme="minorHAnsi"/>
                <w:b/>
                <w:sz w:val="20"/>
                <w:szCs w:val="22"/>
              </w:rPr>
              <w:t>APPLICATION INFORMATION</w:t>
            </w:r>
          </w:p>
        </w:tc>
      </w:tr>
      <w:tr w:rsidR="00104586" w:rsidRPr="000F7772" w14:paraId="26F06476" w14:textId="77777777" w:rsidTr="004B3B86">
        <w:trPr>
          <w:trHeight w:val="377"/>
        </w:trPr>
        <w:tc>
          <w:tcPr>
            <w:tcW w:w="5647" w:type="dxa"/>
            <w:tcBorders>
              <w:top w:val="single" w:sz="4" w:space="0" w:color="auto"/>
              <w:left w:val="single" w:sz="4" w:space="0" w:color="auto"/>
              <w:bottom w:val="single" w:sz="4" w:space="0" w:color="auto"/>
              <w:right w:val="single" w:sz="4" w:space="0" w:color="auto"/>
            </w:tcBorders>
            <w:shd w:val="clear" w:color="auto" w:fill="auto"/>
          </w:tcPr>
          <w:p w14:paraId="7795E0B8" w14:textId="77777777" w:rsidR="00104586" w:rsidRPr="00A376DE" w:rsidRDefault="00104586" w:rsidP="00F14B78">
            <w:pPr>
              <w:widowControl w:val="0"/>
              <w:spacing w:before="60"/>
              <w:rPr>
                <w:rFonts w:asciiTheme="minorHAnsi" w:hAnsiTheme="minorHAnsi"/>
                <w:b/>
                <w:sz w:val="20"/>
                <w:szCs w:val="22"/>
              </w:rPr>
            </w:pPr>
            <w:r w:rsidRPr="00A376DE">
              <w:rPr>
                <w:rFonts w:asciiTheme="minorHAnsi" w:hAnsiTheme="minorHAnsi"/>
                <w:b/>
                <w:sz w:val="20"/>
                <w:szCs w:val="22"/>
              </w:rPr>
              <w:t xml:space="preserve">Researcher:  </w:t>
            </w:r>
          </w:p>
        </w:tc>
        <w:tc>
          <w:tcPr>
            <w:tcW w:w="5310" w:type="dxa"/>
            <w:tcBorders>
              <w:top w:val="single" w:sz="4" w:space="0" w:color="auto"/>
              <w:left w:val="single" w:sz="4" w:space="0" w:color="auto"/>
              <w:bottom w:val="single" w:sz="4" w:space="0" w:color="auto"/>
              <w:right w:val="single" w:sz="4" w:space="0" w:color="auto"/>
            </w:tcBorders>
          </w:tcPr>
          <w:p w14:paraId="4BDAE0D7" w14:textId="77777777" w:rsidR="00104586" w:rsidRPr="00A376DE" w:rsidRDefault="00104586" w:rsidP="000F7772">
            <w:pPr>
              <w:widowControl w:val="0"/>
              <w:spacing w:before="60"/>
              <w:rPr>
                <w:rFonts w:asciiTheme="minorHAnsi" w:hAnsiTheme="minorHAnsi"/>
                <w:b/>
                <w:sz w:val="20"/>
                <w:szCs w:val="22"/>
              </w:rPr>
            </w:pPr>
            <w:r w:rsidRPr="00A376DE">
              <w:rPr>
                <w:rFonts w:asciiTheme="minorHAnsi" w:hAnsiTheme="minorHAnsi"/>
                <w:b/>
                <w:sz w:val="20"/>
                <w:szCs w:val="22"/>
              </w:rPr>
              <w:t>Faculty Advisor (if applicable):</w:t>
            </w:r>
          </w:p>
        </w:tc>
      </w:tr>
      <w:tr w:rsidR="00104586" w:rsidRPr="000F7772" w14:paraId="20C93991" w14:textId="77777777" w:rsidTr="004B3B86">
        <w:trPr>
          <w:trHeight w:val="350"/>
        </w:trPr>
        <w:tc>
          <w:tcPr>
            <w:tcW w:w="10957" w:type="dxa"/>
            <w:gridSpan w:val="2"/>
            <w:tcBorders>
              <w:top w:val="single" w:sz="4" w:space="0" w:color="auto"/>
              <w:left w:val="single" w:sz="4" w:space="0" w:color="auto"/>
              <w:bottom w:val="single" w:sz="4" w:space="0" w:color="auto"/>
              <w:right w:val="single" w:sz="4" w:space="0" w:color="auto"/>
            </w:tcBorders>
            <w:shd w:val="clear" w:color="auto" w:fill="auto"/>
          </w:tcPr>
          <w:p w14:paraId="6F4AB9DD" w14:textId="77777777" w:rsidR="00104586" w:rsidRPr="00A376DE" w:rsidRDefault="00104586" w:rsidP="00F14B78">
            <w:pPr>
              <w:pStyle w:val="BodyText"/>
              <w:widowControl w:val="0"/>
              <w:spacing w:before="60"/>
              <w:rPr>
                <w:rFonts w:asciiTheme="minorHAnsi" w:hAnsiTheme="minorHAnsi"/>
                <w:sz w:val="20"/>
                <w:szCs w:val="22"/>
              </w:rPr>
            </w:pPr>
            <w:r w:rsidRPr="00A376DE">
              <w:rPr>
                <w:rFonts w:asciiTheme="minorHAnsi" w:hAnsiTheme="minorHAnsi"/>
                <w:sz w:val="20"/>
                <w:szCs w:val="22"/>
              </w:rPr>
              <w:t xml:space="preserve">Title of </w:t>
            </w:r>
            <w:r w:rsidR="00B92E3D">
              <w:rPr>
                <w:rFonts w:asciiTheme="minorHAnsi" w:hAnsiTheme="minorHAnsi"/>
                <w:sz w:val="20"/>
                <w:szCs w:val="22"/>
              </w:rPr>
              <w:t>Application</w:t>
            </w:r>
            <w:r w:rsidRPr="00A376DE">
              <w:rPr>
                <w:rFonts w:asciiTheme="minorHAnsi" w:hAnsiTheme="minorHAnsi"/>
                <w:sz w:val="20"/>
                <w:szCs w:val="22"/>
              </w:rPr>
              <w:t xml:space="preserve">: </w:t>
            </w:r>
          </w:p>
        </w:tc>
      </w:tr>
    </w:tbl>
    <w:p w14:paraId="62B220E7" w14:textId="77777777" w:rsidR="00CF49C6" w:rsidRPr="000F7772" w:rsidRDefault="00CF49C6" w:rsidP="00A959B0">
      <w:pPr>
        <w:widowControl w:val="0"/>
        <w:outlineLvl w:val="0"/>
        <w:rPr>
          <w:rFonts w:asciiTheme="minorHAnsi" w:hAnsiTheme="minorHAnsi"/>
          <w:b/>
          <w:sz w:val="22"/>
          <w:szCs w:val="22"/>
        </w:rPr>
      </w:pPr>
    </w:p>
    <w:tbl>
      <w:tblPr>
        <w:tblW w:w="109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4409"/>
        <w:gridCol w:w="720"/>
        <w:gridCol w:w="720"/>
        <w:gridCol w:w="5101"/>
      </w:tblGrid>
      <w:tr w:rsidR="00E30442" w:rsidRPr="00420E50" w14:paraId="5951FD47" w14:textId="77777777" w:rsidTr="0040793E">
        <w:trPr>
          <w:trHeight w:val="242"/>
        </w:trPr>
        <w:tc>
          <w:tcPr>
            <w:tcW w:w="5849" w:type="dxa"/>
            <w:gridSpan w:val="3"/>
            <w:shd w:val="clear" w:color="auto" w:fill="D9D9D9" w:themeFill="background1" w:themeFillShade="D9"/>
            <w:vAlign w:val="center"/>
          </w:tcPr>
          <w:p w14:paraId="66A524B8" w14:textId="77777777" w:rsidR="00E30442" w:rsidRPr="00A376DE" w:rsidRDefault="00E30442" w:rsidP="00EA3F37">
            <w:pPr>
              <w:jc w:val="center"/>
              <w:rPr>
                <w:rFonts w:asciiTheme="minorHAnsi" w:hAnsiTheme="minorHAnsi"/>
                <w:sz w:val="22"/>
              </w:rPr>
            </w:pPr>
            <w:r w:rsidRPr="00A376DE">
              <w:rPr>
                <w:rFonts w:asciiTheme="minorHAnsi" w:hAnsiTheme="minorHAnsi"/>
                <w:b/>
                <w:sz w:val="22"/>
              </w:rPr>
              <w:t xml:space="preserve">ORI </w:t>
            </w:r>
            <w:r w:rsidR="00EA3F37" w:rsidRPr="00A376DE">
              <w:rPr>
                <w:rFonts w:asciiTheme="minorHAnsi" w:hAnsiTheme="minorHAnsi"/>
                <w:b/>
                <w:sz w:val="22"/>
              </w:rPr>
              <w:t>ADMINISTRATIVE</w:t>
            </w:r>
            <w:r w:rsidRPr="00A376DE">
              <w:rPr>
                <w:rFonts w:asciiTheme="minorHAnsi" w:hAnsiTheme="minorHAnsi"/>
                <w:b/>
                <w:sz w:val="22"/>
              </w:rPr>
              <w:t xml:space="preserve"> CHECKLIST</w:t>
            </w:r>
          </w:p>
        </w:tc>
        <w:tc>
          <w:tcPr>
            <w:tcW w:w="5101" w:type="dxa"/>
            <w:shd w:val="clear" w:color="auto" w:fill="D9D9D9" w:themeFill="background1" w:themeFillShade="D9"/>
            <w:vAlign w:val="center"/>
          </w:tcPr>
          <w:p w14:paraId="687E88C6" w14:textId="77777777" w:rsidR="00E30442" w:rsidRPr="00A376DE" w:rsidRDefault="00E30442" w:rsidP="00E30442">
            <w:pPr>
              <w:jc w:val="center"/>
              <w:rPr>
                <w:rFonts w:asciiTheme="minorHAnsi" w:hAnsiTheme="minorHAnsi"/>
                <w:b/>
                <w:sz w:val="22"/>
              </w:rPr>
            </w:pPr>
            <w:r w:rsidRPr="00A376DE">
              <w:rPr>
                <w:rFonts w:asciiTheme="minorHAnsi" w:hAnsiTheme="minorHAnsi"/>
                <w:b/>
                <w:sz w:val="22"/>
              </w:rPr>
              <w:t>COMMENTS</w:t>
            </w:r>
          </w:p>
        </w:tc>
      </w:tr>
      <w:tr w:rsidR="00A24546" w:rsidRPr="00420E50" w14:paraId="73C5004C" w14:textId="77777777" w:rsidTr="0040793E">
        <w:trPr>
          <w:trHeight w:val="20"/>
        </w:trPr>
        <w:tc>
          <w:tcPr>
            <w:tcW w:w="4409" w:type="dxa"/>
            <w:shd w:val="clear" w:color="auto" w:fill="F2F2F2" w:themeFill="background1" w:themeFillShade="F2"/>
            <w:vAlign w:val="center"/>
          </w:tcPr>
          <w:p w14:paraId="396E7578" w14:textId="77777777" w:rsidR="00A24546" w:rsidRPr="00A376DE" w:rsidRDefault="00E30442" w:rsidP="002409B1">
            <w:pPr>
              <w:rPr>
                <w:rFonts w:asciiTheme="minorHAnsi" w:hAnsiTheme="minorHAnsi"/>
                <w:sz w:val="20"/>
              </w:rPr>
            </w:pPr>
            <w:r w:rsidRPr="00A376DE">
              <w:rPr>
                <w:rFonts w:asciiTheme="minorHAnsi" w:hAnsiTheme="minorHAnsi"/>
                <w:sz w:val="20"/>
              </w:rPr>
              <w:t>Required signatures received</w:t>
            </w:r>
            <w:r w:rsidR="00A24546" w:rsidRPr="00A376DE">
              <w:rPr>
                <w:rFonts w:asciiTheme="minorHAnsi" w:hAnsiTheme="minorHAnsi"/>
                <w:sz w:val="20"/>
              </w:rPr>
              <w:t xml:space="preserve">  </w:t>
            </w:r>
          </w:p>
        </w:tc>
        <w:tc>
          <w:tcPr>
            <w:tcW w:w="720" w:type="dxa"/>
            <w:shd w:val="clear" w:color="auto" w:fill="F2F2F2" w:themeFill="background1" w:themeFillShade="F2"/>
          </w:tcPr>
          <w:p w14:paraId="5D9D4CEA" w14:textId="77777777" w:rsidR="00A24546" w:rsidRPr="00A376DE" w:rsidRDefault="00A24546" w:rsidP="002409B1">
            <w:pPr>
              <w:rPr>
                <w:rFonts w:asciiTheme="minorHAnsi" w:hAnsiTheme="minorHAnsi"/>
                <w:sz w:val="20"/>
              </w:rPr>
            </w:pPr>
            <w:r w:rsidRPr="00A376DE">
              <w:rPr>
                <w:rFonts w:asciiTheme="minorHAnsi" w:hAnsiTheme="minorHAnsi"/>
                <w:sz w:val="20"/>
              </w:rPr>
              <w:t xml:space="preserve"> Yes</w:t>
            </w:r>
          </w:p>
          <w:p w14:paraId="769CA26B" w14:textId="77777777" w:rsidR="00A24546" w:rsidRPr="00A376DE" w:rsidRDefault="00A24546" w:rsidP="002409B1">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503631804"/>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tcPr>
          <w:p w14:paraId="720FD4E9" w14:textId="77777777" w:rsidR="00A24546" w:rsidRPr="00A376DE" w:rsidRDefault="00A24546" w:rsidP="002409B1">
            <w:pPr>
              <w:jc w:val="center"/>
              <w:rPr>
                <w:rFonts w:asciiTheme="minorHAnsi" w:hAnsiTheme="minorHAnsi"/>
                <w:sz w:val="20"/>
              </w:rPr>
            </w:pPr>
            <w:r w:rsidRPr="00A376DE">
              <w:rPr>
                <w:rFonts w:asciiTheme="minorHAnsi" w:hAnsiTheme="minorHAnsi"/>
                <w:sz w:val="20"/>
              </w:rPr>
              <w:t>No</w:t>
            </w:r>
          </w:p>
          <w:p w14:paraId="6467DA2A" w14:textId="77777777" w:rsidR="00A24546" w:rsidRPr="00A376DE" w:rsidRDefault="00D60D1D" w:rsidP="002409B1">
            <w:pPr>
              <w:jc w:val="center"/>
              <w:rPr>
                <w:rFonts w:asciiTheme="minorHAnsi" w:hAnsiTheme="minorHAnsi"/>
                <w:sz w:val="20"/>
              </w:rPr>
            </w:pPr>
            <w:sdt>
              <w:sdtPr>
                <w:rPr>
                  <w:rFonts w:asciiTheme="minorHAnsi" w:hAnsiTheme="minorHAnsi"/>
                  <w:sz w:val="20"/>
                </w:rPr>
                <w:id w:val="-878699538"/>
                <w14:checkbox>
                  <w14:checked w14:val="0"/>
                  <w14:checkedState w14:val="2612" w14:font="MS Gothic"/>
                  <w14:uncheckedState w14:val="2610" w14:font="MS Gothic"/>
                </w14:checkbox>
              </w:sdtPr>
              <w:sdtEndPr/>
              <w:sdtContent>
                <w:r w:rsidR="00A24546" w:rsidRPr="00A376DE">
                  <w:rPr>
                    <w:rFonts w:ascii="MS Gothic" w:eastAsia="MS Gothic" w:hAnsi="MS Gothic" w:hint="eastAsia"/>
                    <w:sz w:val="20"/>
                  </w:rPr>
                  <w:t>☐</w:t>
                </w:r>
              </w:sdtContent>
            </w:sdt>
          </w:p>
        </w:tc>
        <w:tc>
          <w:tcPr>
            <w:tcW w:w="5101" w:type="dxa"/>
            <w:shd w:val="clear" w:color="auto" w:fill="F2F2F2" w:themeFill="background1" w:themeFillShade="F2"/>
            <w:vAlign w:val="center"/>
          </w:tcPr>
          <w:p w14:paraId="7F297045" w14:textId="77777777" w:rsidR="00A24546" w:rsidRPr="00A376DE" w:rsidRDefault="00A24546" w:rsidP="002409B1">
            <w:pPr>
              <w:rPr>
                <w:rFonts w:asciiTheme="minorHAnsi" w:hAnsiTheme="minorHAnsi"/>
                <w:i/>
                <w:sz w:val="20"/>
                <w:highlight w:val="yellow"/>
              </w:rPr>
            </w:pPr>
          </w:p>
        </w:tc>
      </w:tr>
      <w:tr w:rsidR="00EA3F37" w:rsidRPr="00420E50" w14:paraId="4FB60282" w14:textId="77777777" w:rsidTr="0040793E">
        <w:trPr>
          <w:trHeight w:val="530"/>
        </w:trPr>
        <w:tc>
          <w:tcPr>
            <w:tcW w:w="4409" w:type="dxa"/>
            <w:shd w:val="clear" w:color="auto" w:fill="F2F2F2" w:themeFill="background1" w:themeFillShade="F2"/>
            <w:vAlign w:val="center"/>
          </w:tcPr>
          <w:p w14:paraId="67A95FEA" w14:textId="77777777" w:rsidR="00EA3F37" w:rsidRPr="00A376DE" w:rsidRDefault="00EA3F37" w:rsidP="00EA3F37">
            <w:pPr>
              <w:rPr>
                <w:rFonts w:asciiTheme="minorHAnsi" w:hAnsiTheme="minorHAnsi"/>
                <w:sz w:val="20"/>
              </w:rPr>
            </w:pPr>
            <w:r w:rsidRPr="00A376DE">
              <w:rPr>
                <w:rFonts w:asciiTheme="minorHAnsi" w:hAnsiTheme="minorHAnsi"/>
                <w:sz w:val="20"/>
              </w:rPr>
              <w:t>Project roster received and training completed</w:t>
            </w:r>
          </w:p>
        </w:tc>
        <w:tc>
          <w:tcPr>
            <w:tcW w:w="720" w:type="dxa"/>
            <w:shd w:val="clear" w:color="auto" w:fill="F2F2F2" w:themeFill="background1" w:themeFillShade="F2"/>
          </w:tcPr>
          <w:p w14:paraId="67D17B08"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6A69D8BE"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499734899"/>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tcPr>
          <w:p w14:paraId="79ACCE02"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75680C86" w14:textId="77777777" w:rsidR="00EA3F37" w:rsidRPr="00A376DE" w:rsidRDefault="00D60D1D" w:rsidP="00EA3F37">
            <w:pPr>
              <w:jc w:val="center"/>
              <w:rPr>
                <w:rFonts w:asciiTheme="minorHAnsi" w:hAnsiTheme="minorHAnsi"/>
                <w:sz w:val="20"/>
              </w:rPr>
            </w:pPr>
            <w:sdt>
              <w:sdtPr>
                <w:rPr>
                  <w:rFonts w:asciiTheme="minorHAnsi" w:hAnsiTheme="minorHAnsi"/>
                  <w:sz w:val="20"/>
                </w:rPr>
                <w:id w:val="-2054989975"/>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p>
        </w:tc>
        <w:tc>
          <w:tcPr>
            <w:tcW w:w="5101" w:type="dxa"/>
            <w:shd w:val="clear" w:color="auto" w:fill="F2F2F2" w:themeFill="background1" w:themeFillShade="F2"/>
            <w:vAlign w:val="center"/>
          </w:tcPr>
          <w:p w14:paraId="33B55CCD" w14:textId="77777777" w:rsidR="00EA3F37" w:rsidRPr="00A376DE" w:rsidRDefault="00EA3F37" w:rsidP="00EA3F37">
            <w:pPr>
              <w:rPr>
                <w:rFonts w:asciiTheme="minorHAnsi" w:hAnsiTheme="minorHAnsi"/>
                <w:sz w:val="20"/>
              </w:rPr>
            </w:pPr>
          </w:p>
        </w:tc>
      </w:tr>
      <w:tr w:rsidR="00EA3F37" w:rsidRPr="00420E50" w14:paraId="0C35796B" w14:textId="77777777" w:rsidTr="0040793E">
        <w:trPr>
          <w:trHeight w:val="620"/>
        </w:trPr>
        <w:tc>
          <w:tcPr>
            <w:tcW w:w="4409" w:type="dxa"/>
            <w:shd w:val="clear" w:color="auto" w:fill="F2F2F2" w:themeFill="background1" w:themeFillShade="F2"/>
            <w:vAlign w:val="center"/>
          </w:tcPr>
          <w:p w14:paraId="148B0D7F" w14:textId="77777777" w:rsidR="00EA3F37" w:rsidRPr="00A376DE" w:rsidRDefault="00EA3F37" w:rsidP="00EA3F37">
            <w:pPr>
              <w:rPr>
                <w:rFonts w:asciiTheme="minorHAnsi" w:hAnsiTheme="minorHAnsi"/>
                <w:sz w:val="20"/>
              </w:rPr>
            </w:pPr>
            <w:r w:rsidRPr="00A376DE">
              <w:rPr>
                <w:rFonts w:asciiTheme="minorHAnsi" w:hAnsiTheme="minorHAnsi"/>
                <w:sz w:val="20"/>
              </w:rPr>
              <w:t>Consent Document(s) received</w:t>
            </w:r>
          </w:p>
        </w:tc>
        <w:tc>
          <w:tcPr>
            <w:tcW w:w="720" w:type="dxa"/>
            <w:shd w:val="clear" w:color="auto" w:fill="F2F2F2" w:themeFill="background1" w:themeFillShade="F2"/>
          </w:tcPr>
          <w:p w14:paraId="35917390"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280B3E85"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222436403"/>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tcPr>
          <w:p w14:paraId="526A3AAC"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5059C7D4" w14:textId="77777777" w:rsidR="00EA3F37" w:rsidRPr="00A376DE" w:rsidRDefault="00D60D1D" w:rsidP="00EA3F37">
            <w:pPr>
              <w:jc w:val="center"/>
              <w:rPr>
                <w:rFonts w:asciiTheme="minorHAnsi" w:hAnsiTheme="minorHAnsi"/>
                <w:sz w:val="20"/>
              </w:rPr>
            </w:pPr>
            <w:sdt>
              <w:sdtPr>
                <w:rPr>
                  <w:rFonts w:asciiTheme="minorHAnsi" w:hAnsiTheme="minorHAnsi"/>
                  <w:sz w:val="20"/>
                </w:rPr>
                <w:id w:val="305750178"/>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p>
        </w:tc>
        <w:tc>
          <w:tcPr>
            <w:tcW w:w="5101" w:type="dxa"/>
            <w:shd w:val="clear" w:color="auto" w:fill="F2F2F2" w:themeFill="background1" w:themeFillShade="F2"/>
            <w:vAlign w:val="center"/>
          </w:tcPr>
          <w:p w14:paraId="1F53E6B6" w14:textId="77777777" w:rsidR="00EA3F37" w:rsidRPr="00A376DE" w:rsidRDefault="00D60D1D" w:rsidP="00EA3F37">
            <w:pPr>
              <w:rPr>
                <w:rFonts w:asciiTheme="minorHAnsi" w:hAnsiTheme="minorHAnsi"/>
                <w:sz w:val="20"/>
              </w:rPr>
            </w:pPr>
            <w:sdt>
              <w:sdtPr>
                <w:rPr>
                  <w:rFonts w:asciiTheme="minorHAnsi" w:hAnsiTheme="minorHAnsi"/>
                  <w:sz w:val="20"/>
                </w:rPr>
                <w:id w:val="1167049789"/>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r w:rsidR="00EA3F37" w:rsidRPr="00A376DE">
              <w:rPr>
                <w:rFonts w:asciiTheme="minorHAnsi" w:hAnsiTheme="minorHAnsi"/>
                <w:sz w:val="20"/>
              </w:rPr>
              <w:t xml:space="preserve"> Consent           </w:t>
            </w:r>
            <w:sdt>
              <w:sdtPr>
                <w:rPr>
                  <w:rFonts w:asciiTheme="minorHAnsi" w:hAnsiTheme="minorHAnsi"/>
                  <w:sz w:val="20"/>
                </w:rPr>
                <w:id w:val="2124888077"/>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Oral consent script</w:t>
            </w:r>
          </w:p>
          <w:p w14:paraId="70C68DA9" w14:textId="77777777" w:rsidR="00EA3F37" w:rsidRPr="00A376DE" w:rsidRDefault="00D60D1D" w:rsidP="0078204A">
            <w:pPr>
              <w:rPr>
                <w:rFonts w:asciiTheme="minorHAnsi" w:hAnsiTheme="minorHAnsi"/>
                <w:sz w:val="20"/>
              </w:rPr>
            </w:pPr>
            <w:sdt>
              <w:sdtPr>
                <w:rPr>
                  <w:rFonts w:asciiTheme="minorHAnsi" w:hAnsiTheme="minorHAnsi"/>
                  <w:sz w:val="20"/>
                </w:rPr>
                <w:id w:val="378974963"/>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r w:rsidR="00EA3F37" w:rsidRPr="00A376DE">
              <w:rPr>
                <w:rFonts w:asciiTheme="minorHAnsi" w:hAnsiTheme="minorHAnsi"/>
                <w:sz w:val="20"/>
              </w:rPr>
              <w:t xml:space="preserve"> Assent              </w:t>
            </w:r>
            <w:sdt>
              <w:sdtPr>
                <w:rPr>
                  <w:rFonts w:asciiTheme="minorHAnsi" w:hAnsiTheme="minorHAnsi"/>
                  <w:sz w:val="20"/>
                </w:rPr>
                <w:id w:val="153428855"/>
                <w14:checkbox>
                  <w14:checked w14:val="0"/>
                  <w14:checkedState w14:val="2612" w14:font="MS Gothic"/>
                  <w14:uncheckedState w14:val="2610" w14:font="MS Gothic"/>
                </w14:checkbox>
              </w:sdtPr>
              <w:sdtEndPr/>
              <w:sdtContent>
                <w:r w:rsidR="0078204A" w:rsidRPr="00A376DE">
                  <w:rPr>
                    <w:rFonts w:ascii="MS Gothic" w:eastAsia="MS Gothic" w:hAnsi="MS Gothic" w:hint="eastAsia"/>
                    <w:sz w:val="20"/>
                  </w:rPr>
                  <w:t>☐</w:t>
                </w:r>
              </w:sdtContent>
            </w:sdt>
            <w:r w:rsidR="0078204A" w:rsidRPr="00A376DE">
              <w:rPr>
                <w:rFonts w:asciiTheme="minorHAnsi" w:hAnsiTheme="minorHAnsi"/>
                <w:sz w:val="20"/>
              </w:rPr>
              <w:t xml:space="preserve"> </w:t>
            </w:r>
            <w:r w:rsidR="0078204A">
              <w:rPr>
                <w:rFonts w:asciiTheme="minorHAnsi" w:hAnsiTheme="minorHAnsi"/>
                <w:sz w:val="20"/>
              </w:rPr>
              <w:t>Information sheet</w:t>
            </w:r>
          </w:p>
        </w:tc>
      </w:tr>
      <w:tr w:rsidR="00EA3F37" w:rsidRPr="00420E50" w14:paraId="169BC3D9" w14:textId="77777777" w:rsidTr="0040793E">
        <w:trPr>
          <w:trHeight w:val="1160"/>
        </w:trPr>
        <w:tc>
          <w:tcPr>
            <w:tcW w:w="4409" w:type="dxa"/>
            <w:shd w:val="clear" w:color="auto" w:fill="F2F2F2" w:themeFill="background1" w:themeFillShade="F2"/>
            <w:vAlign w:val="center"/>
          </w:tcPr>
          <w:p w14:paraId="7A7FBC6F"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Special Populations Identified </w:t>
            </w:r>
          </w:p>
        </w:tc>
        <w:tc>
          <w:tcPr>
            <w:tcW w:w="720" w:type="dxa"/>
            <w:shd w:val="clear" w:color="auto" w:fill="F2F2F2" w:themeFill="background1" w:themeFillShade="F2"/>
            <w:vAlign w:val="center"/>
          </w:tcPr>
          <w:p w14:paraId="116CE1DE"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1921B8B9"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2084598558"/>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vAlign w:val="center"/>
          </w:tcPr>
          <w:p w14:paraId="3DB85817"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64183DC0" w14:textId="77777777" w:rsidR="00EA3F37" w:rsidRPr="00A376DE" w:rsidRDefault="00D60D1D" w:rsidP="00EA3F37">
            <w:pPr>
              <w:jc w:val="center"/>
              <w:rPr>
                <w:rFonts w:asciiTheme="minorHAnsi" w:hAnsiTheme="minorHAnsi"/>
                <w:sz w:val="20"/>
              </w:rPr>
            </w:pPr>
            <w:sdt>
              <w:sdtPr>
                <w:rPr>
                  <w:rFonts w:asciiTheme="minorHAnsi" w:hAnsiTheme="minorHAnsi"/>
                  <w:sz w:val="20"/>
                </w:rPr>
                <w:id w:val="158969029"/>
                <w14:checkbox>
                  <w14:checked w14:val="0"/>
                  <w14:checkedState w14:val="2612" w14:font="MS Gothic"/>
                  <w14:uncheckedState w14:val="2610" w14:font="MS Gothic"/>
                </w14:checkbox>
              </w:sdtPr>
              <w:sdtEndPr/>
              <w:sdtContent>
                <w:r w:rsidR="00CD1E62">
                  <w:rPr>
                    <w:rFonts w:ascii="MS Gothic" w:eastAsia="MS Gothic" w:hAnsi="MS Gothic" w:hint="eastAsia"/>
                    <w:sz w:val="20"/>
                  </w:rPr>
                  <w:t>☐</w:t>
                </w:r>
              </w:sdtContent>
            </w:sdt>
          </w:p>
        </w:tc>
        <w:tc>
          <w:tcPr>
            <w:tcW w:w="5101" w:type="dxa"/>
            <w:shd w:val="clear" w:color="auto" w:fill="F2F2F2" w:themeFill="background1" w:themeFillShade="F2"/>
            <w:vAlign w:val="center"/>
          </w:tcPr>
          <w:p w14:paraId="511592BA" w14:textId="77777777" w:rsidR="004330AB" w:rsidRDefault="00D60D1D" w:rsidP="00EA3F37">
            <w:pPr>
              <w:rPr>
                <w:rFonts w:asciiTheme="minorHAnsi" w:hAnsiTheme="minorHAnsi"/>
                <w:sz w:val="20"/>
              </w:rPr>
            </w:pPr>
            <w:sdt>
              <w:sdtPr>
                <w:rPr>
                  <w:rFonts w:asciiTheme="minorHAnsi" w:hAnsiTheme="minorHAnsi"/>
                  <w:sz w:val="20"/>
                </w:rPr>
                <w:id w:val="-533187984"/>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Pregnant women/neonates</w:t>
            </w:r>
          </w:p>
          <w:p w14:paraId="26E16F89" w14:textId="43AADBB0" w:rsidR="00EA3F37" w:rsidRPr="00A376DE" w:rsidRDefault="00D60D1D" w:rsidP="00EA3F37">
            <w:pPr>
              <w:rPr>
                <w:rFonts w:asciiTheme="minorHAnsi" w:hAnsiTheme="minorHAnsi"/>
                <w:sz w:val="20"/>
              </w:rPr>
            </w:pPr>
            <w:sdt>
              <w:sdtPr>
                <w:rPr>
                  <w:rFonts w:asciiTheme="minorHAnsi" w:hAnsiTheme="minorHAnsi"/>
                  <w:sz w:val="20"/>
                </w:rPr>
                <w:id w:val="1252085045"/>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Prisoners</w:t>
            </w:r>
          </w:p>
          <w:p w14:paraId="3180AF24" w14:textId="77777777" w:rsidR="00EA3F37" w:rsidRPr="00A376DE" w:rsidRDefault="00D60D1D" w:rsidP="00EA3F37">
            <w:pPr>
              <w:rPr>
                <w:rFonts w:asciiTheme="minorHAnsi" w:hAnsiTheme="minorHAnsi"/>
                <w:sz w:val="20"/>
              </w:rPr>
            </w:pPr>
            <w:sdt>
              <w:sdtPr>
                <w:rPr>
                  <w:rFonts w:asciiTheme="minorHAnsi" w:hAnsiTheme="minorHAnsi"/>
                  <w:sz w:val="20"/>
                </w:rPr>
                <w:id w:val="1186798344"/>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r w:rsidR="00EA3F37" w:rsidRPr="00A376DE">
              <w:rPr>
                <w:rFonts w:asciiTheme="minorHAnsi" w:hAnsiTheme="minorHAnsi"/>
                <w:sz w:val="20"/>
              </w:rPr>
              <w:t xml:space="preserve"> Children</w:t>
            </w:r>
          </w:p>
          <w:p w14:paraId="30CBBFC9" w14:textId="4A24096D" w:rsidR="0040793E" w:rsidRDefault="00D60D1D" w:rsidP="00EA3F37">
            <w:pPr>
              <w:rPr>
                <w:rFonts w:asciiTheme="minorHAnsi" w:hAnsiTheme="minorHAnsi"/>
                <w:sz w:val="20"/>
              </w:rPr>
            </w:pPr>
            <w:sdt>
              <w:sdtPr>
                <w:rPr>
                  <w:rFonts w:asciiTheme="minorHAnsi" w:hAnsiTheme="minorHAnsi"/>
                  <w:sz w:val="20"/>
                </w:rPr>
                <w:id w:val="-1667630159"/>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w:t>
            </w:r>
            <w:r w:rsidR="005A4F60">
              <w:rPr>
                <w:rFonts w:asciiTheme="minorHAnsi" w:hAnsiTheme="minorHAnsi"/>
                <w:sz w:val="20"/>
              </w:rPr>
              <w:t>Impaired decision-making capacity</w:t>
            </w:r>
          </w:p>
          <w:p w14:paraId="13895558" w14:textId="77777777" w:rsidR="00EA3F37" w:rsidRPr="00A376DE" w:rsidRDefault="00D60D1D" w:rsidP="00EA3F37">
            <w:pPr>
              <w:rPr>
                <w:rFonts w:asciiTheme="minorHAnsi" w:hAnsiTheme="minorHAnsi"/>
                <w:sz w:val="20"/>
              </w:rPr>
            </w:pPr>
            <w:sdt>
              <w:sdtPr>
                <w:rPr>
                  <w:rFonts w:asciiTheme="minorHAnsi" w:hAnsiTheme="minorHAnsi"/>
                  <w:sz w:val="20"/>
                </w:rPr>
                <w:id w:val="996084269"/>
                <w14:checkbox>
                  <w14:checked w14:val="0"/>
                  <w14:checkedState w14:val="2612" w14:font="MS Gothic"/>
                  <w14:uncheckedState w14:val="2610" w14:font="MS Gothic"/>
                </w14:checkbox>
              </w:sdtPr>
              <w:sdtEndPr/>
              <w:sdtContent>
                <w:r w:rsidR="0040793E" w:rsidRPr="00A376DE">
                  <w:rPr>
                    <w:rFonts w:ascii="MS Gothic" w:eastAsia="MS Gothic" w:hAnsi="MS Gothic" w:hint="eastAsia"/>
                    <w:sz w:val="20"/>
                  </w:rPr>
                  <w:t>☐</w:t>
                </w:r>
              </w:sdtContent>
            </w:sdt>
            <w:r w:rsidR="0040793E">
              <w:rPr>
                <w:rFonts w:asciiTheme="minorHAnsi" w:hAnsiTheme="minorHAnsi"/>
                <w:sz w:val="20"/>
              </w:rPr>
              <w:t xml:space="preserve"> Other ‘vulnerable’ population: </w:t>
            </w:r>
            <w:r w:rsidR="00EA3F37" w:rsidRPr="00A376DE">
              <w:rPr>
                <w:rFonts w:asciiTheme="minorHAnsi" w:hAnsiTheme="minorHAnsi"/>
                <w:sz w:val="20"/>
              </w:rPr>
              <w:t xml:space="preserve">         </w:t>
            </w:r>
          </w:p>
        </w:tc>
      </w:tr>
      <w:tr w:rsidR="00EA3F37" w:rsidRPr="00420E50" w14:paraId="72C638F1" w14:textId="77777777" w:rsidTr="0040793E">
        <w:trPr>
          <w:trHeight w:val="232"/>
        </w:trPr>
        <w:tc>
          <w:tcPr>
            <w:tcW w:w="4409" w:type="dxa"/>
            <w:shd w:val="clear" w:color="auto" w:fill="F2F2F2" w:themeFill="background1" w:themeFillShade="F2"/>
            <w:vAlign w:val="center"/>
          </w:tcPr>
          <w:p w14:paraId="70B51C1E" w14:textId="77777777" w:rsidR="00EA3F37" w:rsidRPr="00A376DE" w:rsidRDefault="00EA3F37" w:rsidP="00EA3F37">
            <w:pPr>
              <w:rPr>
                <w:rFonts w:asciiTheme="minorHAnsi" w:hAnsiTheme="minorHAnsi"/>
                <w:sz w:val="20"/>
              </w:rPr>
            </w:pPr>
            <w:r w:rsidRPr="00A376DE">
              <w:rPr>
                <w:rFonts w:asciiTheme="minorHAnsi" w:hAnsiTheme="minorHAnsi"/>
                <w:sz w:val="20"/>
              </w:rPr>
              <w:t>Recruitment Material(s) received</w:t>
            </w:r>
          </w:p>
        </w:tc>
        <w:tc>
          <w:tcPr>
            <w:tcW w:w="720" w:type="dxa"/>
            <w:shd w:val="clear" w:color="auto" w:fill="F2F2F2" w:themeFill="background1" w:themeFillShade="F2"/>
          </w:tcPr>
          <w:p w14:paraId="6F04A541"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2044A048"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773892861"/>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tcPr>
          <w:p w14:paraId="03C5B2C4"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5267BD0D" w14:textId="77777777" w:rsidR="00EA3F37" w:rsidRPr="00A376DE" w:rsidRDefault="00D60D1D" w:rsidP="00EA3F37">
            <w:pPr>
              <w:jc w:val="center"/>
              <w:rPr>
                <w:rFonts w:asciiTheme="minorHAnsi" w:hAnsiTheme="minorHAnsi"/>
                <w:sz w:val="20"/>
              </w:rPr>
            </w:pPr>
            <w:sdt>
              <w:sdtPr>
                <w:rPr>
                  <w:rFonts w:asciiTheme="minorHAnsi" w:hAnsiTheme="minorHAnsi"/>
                  <w:sz w:val="20"/>
                </w:rPr>
                <w:id w:val="1605758899"/>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p>
        </w:tc>
        <w:tc>
          <w:tcPr>
            <w:tcW w:w="5101" w:type="dxa"/>
            <w:shd w:val="clear" w:color="auto" w:fill="F2F2F2" w:themeFill="background1" w:themeFillShade="F2"/>
            <w:vAlign w:val="center"/>
          </w:tcPr>
          <w:p w14:paraId="70CC903C" w14:textId="77777777" w:rsidR="00EA3F37" w:rsidRPr="00A376DE" w:rsidRDefault="00EA3F37" w:rsidP="00F14B78">
            <w:pPr>
              <w:rPr>
                <w:rFonts w:asciiTheme="minorHAnsi" w:hAnsiTheme="minorHAnsi"/>
                <w:sz w:val="20"/>
                <w:highlight w:val="yellow"/>
              </w:rPr>
            </w:pPr>
          </w:p>
        </w:tc>
      </w:tr>
      <w:tr w:rsidR="00EA3F37" w:rsidRPr="00420E50" w14:paraId="0149B671" w14:textId="77777777" w:rsidTr="0040793E">
        <w:trPr>
          <w:trHeight w:val="576"/>
        </w:trPr>
        <w:tc>
          <w:tcPr>
            <w:tcW w:w="4409" w:type="dxa"/>
            <w:shd w:val="clear" w:color="auto" w:fill="F2F2F2" w:themeFill="background1" w:themeFillShade="F2"/>
            <w:vAlign w:val="center"/>
          </w:tcPr>
          <w:p w14:paraId="39836C2A" w14:textId="77777777" w:rsidR="00EA3F37" w:rsidRPr="00A376DE" w:rsidRDefault="00EA3F37" w:rsidP="00EA3F37">
            <w:pPr>
              <w:rPr>
                <w:rFonts w:asciiTheme="minorHAnsi" w:hAnsiTheme="minorHAnsi"/>
                <w:sz w:val="20"/>
              </w:rPr>
            </w:pPr>
            <w:r w:rsidRPr="00A376DE">
              <w:rPr>
                <w:rFonts w:asciiTheme="minorHAnsi" w:hAnsiTheme="minorHAnsi"/>
                <w:sz w:val="20"/>
              </w:rPr>
              <w:t>Measures</w:t>
            </w:r>
            <w:r w:rsidR="00216A53">
              <w:rPr>
                <w:rFonts w:asciiTheme="minorHAnsi" w:hAnsiTheme="minorHAnsi"/>
                <w:sz w:val="20"/>
              </w:rPr>
              <w:t>/instruments</w:t>
            </w:r>
            <w:r w:rsidRPr="00A376DE">
              <w:rPr>
                <w:rFonts w:asciiTheme="minorHAnsi" w:hAnsiTheme="minorHAnsi"/>
                <w:sz w:val="20"/>
              </w:rPr>
              <w:t xml:space="preserve"> received</w:t>
            </w:r>
          </w:p>
        </w:tc>
        <w:tc>
          <w:tcPr>
            <w:tcW w:w="720" w:type="dxa"/>
            <w:shd w:val="clear" w:color="auto" w:fill="F2F2F2" w:themeFill="background1" w:themeFillShade="F2"/>
          </w:tcPr>
          <w:p w14:paraId="01D94F6B"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08C86C47"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577861455"/>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tcPr>
          <w:p w14:paraId="0BEEA050"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5C88D03A" w14:textId="77777777" w:rsidR="00EA3F37" w:rsidRPr="00A376DE" w:rsidRDefault="00D60D1D" w:rsidP="00EA3F37">
            <w:pPr>
              <w:jc w:val="center"/>
              <w:rPr>
                <w:rFonts w:asciiTheme="minorHAnsi" w:hAnsiTheme="minorHAnsi"/>
                <w:sz w:val="20"/>
              </w:rPr>
            </w:pPr>
            <w:sdt>
              <w:sdtPr>
                <w:rPr>
                  <w:rFonts w:asciiTheme="minorHAnsi" w:hAnsiTheme="minorHAnsi"/>
                  <w:sz w:val="20"/>
                </w:rPr>
                <w:id w:val="-793211045"/>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p>
        </w:tc>
        <w:tc>
          <w:tcPr>
            <w:tcW w:w="5101" w:type="dxa"/>
            <w:shd w:val="clear" w:color="auto" w:fill="F2F2F2" w:themeFill="background1" w:themeFillShade="F2"/>
            <w:vAlign w:val="center"/>
          </w:tcPr>
          <w:p w14:paraId="07A93458" w14:textId="77777777" w:rsidR="00EA3F37" w:rsidRPr="00A376DE" w:rsidRDefault="00EA3F37" w:rsidP="00EA3F37">
            <w:pPr>
              <w:rPr>
                <w:rFonts w:asciiTheme="minorHAnsi" w:hAnsiTheme="minorHAnsi"/>
                <w:sz w:val="20"/>
              </w:rPr>
            </w:pPr>
          </w:p>
        </w:tc>
      </w:tr>
      <w:tr w:rsidR="00EA3F37" w:rsidRPr="00420E50" w14:paraId="167E9D39" w14:textId="77777777" w:rsidTr="0040793E">
        <w:trPr>
          <w:trHeight w:val="692"/>
        </w:trPr>
        <w:tc>
          <w:tcPr>
            <w:tcW w:w="4409" w:type="dxa"/>
            <w:shd w:val="clear" w:color="auto" w:fill="F2F2F2" w:themeFill="background1" w:themeFillShade="F2"/>
            <w:vAlign w:val="center"/>
          </w:tcPr>
          <w:p w14:paraId="03E8AF72" w14:textId="77777777" w:rsidR="00EA3F37" w:rsidRPr="00A376DE" w:rsidRDefault="00EA3F37" w:rsidP="00EA3F37">
            <w:pPr>
              <w:rPr>
                <w:rFonts w:asciiTheme="minorHAnsi" w:hAnsiTheme="minorHAnsi"/>
                <w:sz w:val="20"/>
              </w:rPr>
            </w:pPr>
            <w:r w:rsidRPr="00A376DE">
              <w:rPr>
                <w:rFonts w:asciiTheme="minorHAnsi" w:hAnsiTheme="minorHAnsi"/>
                <w:sz w:val="20"/>
              </w:rPr>
              <w:t>Funding identified</w:t>
            </w:r>
          </w:p>
        </w:tc>
        <w:tc>
          <w:tcPr>
            <w:tcW w:w="720" w:type="dxa"/>
            <w:shd w:val="clear" w:color="auto" w:fill="F2F2F2" w:themeFill="background1" w:themeFillShade="F2"/>
          </w:tcPr>
          <w:p w14:paraId="109F6A35"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4EBA1E4C"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267157243"/>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720" w:type="dxa"/>
            <w:shd w:val="clear" w:color="auto" w:fill="F2F2F2" w:themeFill="background1" w:themeFillShade="F2"/>
          </w:tcPr>
          <w:p w14:paraId="5529162B"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24444365" w14:textId="77777777" w:rsidR="00EA3F37" w:rsidRPr="00A376DE" w:rsidRDefault="00D60D1D" w:rsidP="00EA3F37">
            <w:pPr>
              <w:jc w:val="center"/>
              <w:rPr>
                <w:rFonts w:asciiTheme="minorHAnsi" w:hAnsiTheme="minorHAnsi"/>
                <w:sz w:val="20"/>
              </w:rPr>
            </w:pPr>
            <w:sdt>
              <w:sdtPr>
                <w:rPr>
                  <w:rFonts w:asciiTheme="minorHAnsi" w:hAnsiTheme="minorHAnsi"/>
                  <w:sz w:val="20"/>
                </w:rPr>
                <w:id w:val="18906734"/>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p>
        </w:tc>
        <w:tc>
          <w:tcPr>
            <w:tcW w:w="5101" w:type="dxa"/>
            <w:shd w:val="clear" w:color="auto" w:fill="F2F2F2" w:themeFill="background1" w:themeFillShade="F2"/>
            <w:vAlign w:val="center"/>
          </w:tcPr>
          <w:p w14:paraId="69DA3003" w14:textId="77777777" w:rsidR="00EA3F37" w:rsidRPr="00A376DE" w:rsidRDefault="00D60D1D" w:rsidP="00EA3F37">
            <w:pPr>
              <w:rPr>
                <w:rFonts w:asciiTheme="minorHAnsi" w:hAnsiTheme="minorHAnsi"/>
                <w:sz w:val="20"/>
              </w:rPr>
            </w:pPr>
            <w:sdt>
              <w:sdtPr>
                <w:rPr>
                  <w:rFonts w:asciiTheme="minorHAnsi" w:hAnsiTheme="minorHAnsi"/>
                  <w:sz w:val="20"/>
                </w:rPr>
                <w:id w:val="-662322179"/>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Government       </w:t>
            </w:r>
            <w:sdt>
              <w:sdtPr>
                <w:rPr>
                  <w:rFonts w:asciiTheme="minorHAnsi" w:hAnsiTheme="minorHAnsi"/>
                  <w:sz w:val="20"/>
                </w:rPr>
                <w:id w:val="455760540"/>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Non-profit      </w:t>
            </w:r>
            <w:sdt>
              <w:sdtPr>
                <w:rPr>
                  <w:rFonts w:asciiTheme="minorHAnsi" w:hAnsiTheme="minorHAnsi"/>
                  <w:sz w:val="20"/>
                </w:rPr>
                <w:id w:val="-139657288"/>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r w:rsidR="00EA3F37" w:rsidRPr="00A376DE">
              <w:rPr>
                <w:rFonts w:asciiTheme="minorHAnsi" w:hAnsiTheme="minorHAnsi"/>
                <w:sz w:val="20"/>
              </w:rPr>
              <w:t xml:space="preserve"> Department</w:t>
            </w:r>
          </w:p>
          <w:p w14:paraId="7270D760" w14:textId="77777777" w:rsidR="00EA3F37" w:rsidRDefault="00D60D1D" w:rsidP="00EA3F37">
            <w:pPr>
              <w:rPr>
                <w:rFonts w:asciiTheme="minorHAnsi" w:hAnsiTheme="minorHAnsi"/>
                <w:sz w:val="20"/>
              </w:rPr>
            </w:pPr>
            <w:sdt>
              <w:sdtPr>
                <w:rPr>
                  <w:rFonts w:asciiTheme="minorHAnsi" w:hAnsiTheme="minorHAnsi"/>
                  <w:sz w:val="20"/>
                </w:rPr>
                <w:id w:val="1657187756"/>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Industry               </w:t>
            </w:r>
            <w:sdt>
              <w:sdtPr>
                <w:rPr>
                  <w:rFonts w:asciiTheme="minorHAnsi" w:hAnsiTheme="minorHAnsi"/>
                  <w:sz w:val="20"/>
                </w:rPr>
                <w:id w:val="36863387"/>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w:t>
            </w:r>
            <w:r w:rsidR="00F72864">
              <w:rPr>
                <w:rFonts w:asciiTheme="minorHAnsi" w:hAnsiTheme="minorHAnsi"/>
                <w:sz w:val="20"/>
              </w:rPr>
              <w:t xml:space="preserve">Unfunded       </w:t>
            </w:r>
            <w:sdt>
              <w:sdtPr>
                <w:rPr>
                  <w:rFonts w:asciiTheme="minorHAnsi" w:hAnsiTheme="minorHAnsi"/>
                  <w:sz w:val="20"/>
                </w:rPr>
                <w:id w:val="-422578989"/>
                <w14:checkbox>
                  <w14:checked w14:val="0"/>
                  <w14:checkedState w14:val="2612" w14:font="MS Gothic"/>
                  <w14:uncheckedState w14:val="2610" w14:font="MS Gothic"/>
                </w14:checkbox>
              </w:sdtPr>
              <w:sdtEndPr/>
              <w:sdtContent>
                <w:r w:rsidR="00F72864" w:rsidRPr="00A376DE">
                  <w:rPr>
                    <w:rFonts w:ascii="MS Gothic" w:eastAsia="MS Gothic" w:hAnsi="MS Gothic" w:hint="eastAsia"/>
                    <w:sz w:val="20"/>
                  </w:rPr>
                  <w:t>☐</w:t>
                </w:r>
              </w:sdtContent>
            </w:sdt>
            <w:r w:rsidR="00F72864">
              <w:rPr>
                <w:rFonts w:asciiTheme="minorHAnsi" w:hAnsiTheme="minorHAnsi"/>
                <w:sz w:val="20"/>
              </w:rPr>
              <w:t xml:space="preserve"> </w:t>
            </w:r>
            <w:r w:rsidR="00EA3F37" w:rsidRPr="00A376DE">
              <w:rPr>
                <w:rFonts w:asciiTheme="minorHAnsi" w:hAnsiTheme="minorHAnsi"/>
                <w:sz w:val="20"/>
              </w:rPr>
              <w:t xml:space="preserve">Other: </w:t>
            </w:r>
          </w:p>
          <w:p w14:paraId="6E037A7A" w14:textId="78BB73F6" w:rsidR="00A136DC" w:rsidRPr="00A136DC" w:rsidRDefault="00A136DC" w:rsidP="00A136DC">
            <w:pPr>
              <w:rPr>
                <w:rFonts w:asciiTheme="minorHAnsi" w:hAnsiTheme="minorHAnsi"/>
                <w:i/>
                <w:sz w:val="20"/>
              </w:rPr>
            </w:pPr>
            <w:r w:rsidRPr="00A136DC">
              <w:rPr>
                <w:rFonts w:asciiTheme="minorHAnsi" w:hAnsiTheme="minorHAnsi"/>
                <w:i/>
                <w:sz w:val="18"/>
              </w:rPr>
              <w:t xml:space="preserve">If funding is from DOD, DOJ, DOE, ED or EPA, </w:t>
            </w:r>
            <w:r w:rsidR="00163F58">
              <w:rPr>
                <w:rFonts w:asciiTheme="minorHAnsi" w:hAnsiTheme="minorHAnsi"/>
                <w:i/>
                <w:sz w:val="18"/>
              </w:rPr>
              <w:t xml:space="preserve">the </w:t>
            </w:r>
            <w:r w:rsidRPr="00163F58">
              <w:rPr>
                <w:rFonts w:asciiTheme="minorHAnsi" w:hAnsiTheme="minorHAnsi"/>
                <w:i/>
                <w:noProof/>
                <w:sz w:val="18"/>
              </w:rPr>
              <w:t>review</w:t>
            </w:r>
            <w:r w:rsidRPr="00A136DC">
              <w:rPr>
                <w:rFonts w:asciiTheme="minorHAnsi" w:hAnsiTheme="minorHAnsi"/>
                <w:i/>
                <w:sz w:val="18"/>
              </w:rPr>
              <w:t xml:space="preserve"> will have additional requirements.</w:t>
            </w:r>
          </w:p>
        </w:tc>
      </w:tr>
      <w:tr w:rsidR="00EA3F37" w:rsidRPr="00420E50" w14:paraId="33C3D2CD" w14:textId="77777777" w:rsidTr="0040793E">
        <w:trPr>
          <w:trHeight w:val="1030"/>
        </w:trPr>
        <w:tc>
          <w:tcPr>
            <w:tcW w:w="4409" w:type="dxa"/>
            <w:shd w:val="clear" w:color="auto" w:fill="F2F2F2" w:themeFill="background1" w:themeFillShade="F2"/>
            <w:vAlign w:val="center"/>
          </w:tcPr>
          <w:p w14:paraId="126253C6" w14:textId="77777777" w:rsidR="00EA3F37" w:rsidRPr="00A376DE" w:rsidRDefault="00EA3F37" w:rsidP="00EA3F37">
            <w:pPr>
              <w:rPr>
                <w:rFonts w:asciiTheme="minorHAnsi" w:hAnsiTheme="minorHAnsi"/>
                <w:sz w:val="20"/>
              </w:rPr>
            </w:pPr>
            <w:r w:rsidRPr="00A376DE">
              <w:rPr>
                <w:rFonts w:asciiTheme="minorHAnsi" w:hAnsiTheme="minorHAnsi"/>
                <w:sz w:val="20"/>
              </w:rPr>
              <w:t>Supplemental Materials included</w:t>
            </w:r>
          </w:p>
        </w:tc>
        <w:tc>
          <w:tcPr>
            <w:tcW w:w="720" w:type="dxa"/>
            <w:shd w:val="clear" w:color="auto" w:fill="F2F2F2" w:themeFill="background1" w:themeFillShade="F2"/>
            <w:vAlign w:val="center"/>
          </w:tcPr>
          <w:p w14:paraId="61349205"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Yes</w:t>
            </w:r>
          </w:p>
          <w:p w14:paraId="38D2A169" w14:textId="77777777" w:rsidR="00EA3F37" w:rsidRPr="00A376DE" w:rsidRDefault="00EA3F37" w:rsidP="00EA3F37">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421717706"/>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shd w:val="clear" w:color="auto" w:fill="F2F2F2" w:themeFill="background1" w:themeFillShade="F2"/>
            <w:vAlign w:val="center"/>
          </w:tcPr>
          <w:p w14:paraId="0386F996" w14:textId="77777777" w:rsidR="00EA3F37" w:rsidRPr="00A376DE" w:rsidRDefault="00EA3F37" w:rsidP="00EA3F37">
            <w:pPr>
              <w:jc w:val="center"/>
              <w:rPr>
                <w:rFonts w:asciiTheme="minorHAnsi" w:hAnsiTheme="minorHAnsi"/>
                <w:sz w:val="20"/>
              </w:rPr>
            </w:pPr>
            <w:r w:rsidRPr="00A376DE">
              <w:rPr>
                <w:rFonts w:asciiTheme="minorHAnsi" w:hAnsiTheme="minorHAnsi"/>
                <w:sz w:val="20"/>
              </w:rPr>
              <w:t>No</w:t>
            </w:r>
          </w:p>
          <w:p w14:paraId="6C21AB0F" w14:textId="77777777" w:rsidR="00EA3F37" w:rsidRPr="00A376DE" w:rsidRDefault="00D60D1D" w:rsidP="00EA3F37">
            <w:pPr>
              <w:jc w:val="center"/>
              <w:rPr>
                <w:rFonts w:asciiTheme="minorHAnsi" w:hAnsiTheme="minorHAnsi"/>
                <w:sz w:val="20"/>
              </w:rPr>
            </w:pPr>
            <w:sdt>
              <w:sdtPr>
                <w:rPr>
                  <w:rFonts w:asciiTheme="minorHAnsi" w:hAnsiTheme="minorHAnsi"/>
                  <w:sz w:val="20"/>
                </w:rPr>
                <w:id w:val="-2109181354"/>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5101" w:type="dxa"/>
            <w:shd w:val="clear" w:color="auto" w:fill="F2F2F2" w:themeFill="background1" w:themeFillShade="F2"/>
            <w:vAlign w:val="center"/>
          </w:tcPr>
          <w:p w14:paraId="62AC47CC" w14:textId="77777777" w:rsidR="00EA3F37" w:rsidRPr="00A376DE" w:rsidRDefault="00D60D1D" w:rsidP="00EA3F37">
            <w:pPr>
              <w:rPr>
                <w:rFonts w:asciiTheme="minorHAnsi" w:hAnsiTheme="minorHAnsi"/>
                <w:sz w:val="20"/>
              </w:rPr>
            </w:pPr>
            <w:sdt>
              <w:sdtPr>
                <w:rPr>
                  <w:rFonts w:asciiTheme="minorHAnsi" w:hAnsiTheme="minorHAnsi"/>
                  <w:sz w:val="20"/>
                </w:rPr>
                <w:id w:val="882062610"/>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Debriefing form</w:t>
            </w:r>
          </w:p>
          <w:p w14:paraId="064B45F0" w14:textId="77777777" w:rsidR="00EA3F37" w:rsidRPr="00A376DE" w:rsidRDefault="00D60D1D" w:rsidP="00EA3F37">
            <w:pPr>
              <w:rPr>
                <w:rFonts w:asciiTheme="minorHAnsi" w:hAnsiTheme="minorHAnsi"/>
                <w:sz w:val="20"/>
              </w:rPr>
            </w:pPr>
            <w:sdt>
              <w:sdtPr>
                <w:rPr>
                  <w:rFonts w:asciiTheme="minorHAnsi" w:hAnsiTheme="minorHAnsi"/>
                  <w:sz w:val="20"/>
                </w:rPr>
                <w:id w:val="962000139"/>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w:t>
            </w:r>
            <w:r w:rsidR="00EA3F37" w:rsidRPr="00163F58">
              <w:rPr>
                <w:rFonts w:asciiTheme="minorHAnsi" w:hAnsiTheme="minorHAnsi"/>
                <w:noProof/>
                <w:sz w:val="20"/>
              </w:rPr>
              <w:t>Access / permission</w:t>
            </w:r>
            <w:r w:rsidR="00EA3F37" w:rsidRPr="00A376DE">
              <w:rPr>
                <w:rFonts w:asciiTheme="minorHAnsi" w:hAnsiTheme="minorHAnsi"/>
                <w:sz w:val="20"/>
              </w:rPr>
              <w:t xml:space="preserve"> letters for external sites</w:t>
            </w:r>
          </w:p>
          <w:p w14:paraId="10C6C016" w14:textId="77777777" w:rsidR="00EA3F37" w:rsidRPr="00A376DE" w:rsidRDefault="00D60D1D" w:rsidP="00EA3F37">
            <w:pPr>
              <w:rPr>
                <w:rFonts w:asciiTheme="minorHAnsi" w:hAnsiTheme="minorHAnsi"/>
                <w:sz w:val="20"/>
              </w:rPr>
            </w:pPr>
            <w:sdt>
              <w:sdtPr>
                <w:rPr>
                  <w:rFonts w:asciiTheme="minorHAnsi" w:hAnsiTheme="minorHAnsi"/>
                  <w:sz w:val="20"/>
                </w:rPr>
                <w:id w:val="499084575"/>
                <w14:checkbox>
                  <w14:checked w14:val="0"/>
                  <w14:checkedState w14:val="2612" w14:font="MS Gothic"/>
                  <w14:uncheckedState w14:val="2610" w14:font="MS Gothic"/>
                </w14:checkbox>
              </w:sdtPr>
              <w:sdtEndPr/>
              <w:sdtContent>
                <w:r w:rsidR="00EA3F37" w:rsidRPr="00A376DE">
                  <w:rPr>
                    <w:rFonts w:ascii="MS Gothic" w:eastAsia="MS Gothic" w:hAnsi="MS Gothic" w:hint="eastAsia"/>
                    <w:sz w:val="20"/>
                  </w:rPr>
                  <w:t>☐</w:t>
                </w:r>
              </w:sdtContent>
            </w:sdt>
            <w:r w:rsidR="00EA3F37" w:rsidRPr="00A376DE">
              <w:rPr>
                <w:rFonts w:asciiTheme="minorHAnsi" w:hAnsiTheme="minorHAnsi"/>
                <w:sz w:val="20"/>
              </w:rPr>
              <w:t xml:space="preserve"> Other: </w:t>
            </w:r>
          </w:p>
        </w:tc>
      </w:tr>
      <w:tr w:rsidR="00ED3CB9" w:rsidRPr="00420E50" w14:paraId="147149B8" w14:textId="77777777" w:rsidTr="0040793E">
        <w:trPr>
          <w:trHeight w:val="1030"/>
        </w:trPr>
        <w:tc>
          <w:tcPr>
            <w:tcW w:w="4409" w:type="dxa"/>
            <w:tcBorders>
              <w:bottom w:val="single" w:sz="4" w:space="0" w:color="auto"/>
            </w:tcBorders>
            <w:shd w:val="clear" w:color="auto" w:fill="F2F2F2" w:themeFill="background1" w:themeFillShade="F2"/>
            <w:vAlign w:val="center"/>
          </w:tcPr>
          <w:p w14:paraId="7A7ACEE5" w14:textId="77777777" w:rsidR="00ED3CB9" w:rsidRPr="00A376DE" w:rsidRDefault="00ED3CB9" w:rsidP="00ED3CB9">
            <w:pPr>
              <w:rPr>
                <w:rFonts w:asciiTheme="minorHAnsi" w:hAnsiTheme="minorHAnsi"/>
                <w:sz w:val="20"/>
              </w:rPr>
            </w:pPr>
            <w:r w:rsidRPr="00A376DE">
              <w:rPr>
                <w:rFonts w:asciiTheme="minorHAnsi" w:hAnsiTheme="minorHAnsi"/>
                <w:sz w:val="20"/>
              </w:rPr>
              <w:t>Additional reviews</w:t>
            </w:r>
            <w:r w:rsidR="00216A53">
              <w:rPr>
                <w:rFonts w:asciiTheme="minorHAnsi" w:hAnsiTheme="minorHAnsi"/>
                <w:sz w:val="20"/>
              </w:rPr>
              <w:t xml:space="preserve"> may be</w:t>
            </w:r>
            <w:r w:rsidRPr="00A376DE">
              <w:rPr>
                <w:rFonts w:asciiTheme="minorHAnsi" w:hAnsiTheme="minorHAnsi"/>
                <w:sz w:val="20"/>
              </w:rPr>
              <w:t xml:space="preserve"> required</w:t>
            </w:r>
          </w:p>
        </w:tc>
        <w:tc>
          <w:tcPr>
            <w:tcW w:w="720" w:type="dxa"/>
            <w:tcBorders>
              <w:bottom w:val="single" w:sz="4" w:space="0" w:color="auto"/>
            </w:tcBorders>
            <w:shd w:val="clear" w:color="auto" w:fill="F2F2F2" w:themeFill="background1" w:themeFillShade="F2"/>
            <w:vAlign w:val="center"/>
          </w:tcPr>
          <w:p w14:paraId="546031E2"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09668D56"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975601150"/>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Borders>
              <w:bottom w:val="single" w:sz="4" w:space="0" w:color="auto"/>
            </w:tcBorders>
            <w:shd w:val="clear" w:color="auto" w:fill="F2F2F2" w:themeFill="background1" w:themeFillShade="F2"/>
            <w:vAlign w:val="center"/>
          </w:tcPr>
          <w:p w14:paraId="3E48D4BD"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0B162EDB" w14:textId="77777777" w:rsidR="00ED3CB9" w:rsidRPr="00A376DE" w:rsidRDefault="00D60D1D" w:rsidP="00ED3CB9">
            <w:pPr>
              <w:jc w:val="center"/>
              <w:rPr>
                <w:rFonts w:asciiTheme="minorHAnsi" w:hAnsiTheme="minorHAnsi"/>
                <w:sz w:val="20"/>
              </w:rPr>
            </w:pPr>
            <w:sdt>
              <w:sdtPr>
                <w:rPr>
                  <w:rFonts w:asciiTheme="minorHAnsi" w:hAnsiTheme="minorHAnsi"/>
                  <w:sz w:val="20"/>
                </w:rPr>
                <w:id w:val="-1681734185"/>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p>
        </w:tc>
        <w:tc>
          <w:tcPr>
            <w:tcW w:w="5101" w:type="dxa"/>
            <w:tcBorders>
              <w:bottom w:val="single" w:sz="4" w:space="0" w:color="auto"/>
            </w:tcBorders>
            <w:shd w:val="clear" w:color="auto" w:fill="F2F2F2" w:themeFill="background1" w:themeFillShade="F2"/>
            <w:vAlign w:val="center"/>
          </w:tcPr>
          <w:p w14:paraId="6D103304" w14:textId="77777777" w:rsidR="00ED3CB9" w:rsidRPr="00A376DE" w:rsidRDefault="00D60D1D" w:rsidP="00ED3CB9">
            <w:pPr>
              <w:rPr>
                <w:rFonts w:asciiTheme="minorHAnsi" w:hAnsiTheme="minorHAnsi"/>
                <w:sz w:val="20"/>
              </w:rPr>
            </w:pPr>
            <w:sdt>
              <w:sdtPr>
                <w:rPr>
                  <w:rFonts w:asciiTheme="minorHAnsi" w:hAnsiTheme="minorHAnsi"/>
                  <w:sz w:val="20"/>
                </w:rPr>
                <w:id w:val="-1826344832"/>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r w:rsidR="00ED3CB9" w:rsidRPr="00A376DE">
              <w:rPr>
                <w:rFonts w:asciiTheme="minorHAnsi" w:hAnsiTheme="minorHAnsi"/>
                <w:sz w:val="20"/>
              </w:rPr>
              <w:t xml:space="preserve"> PRO       </w:t>
            </w:r>
            <w:sdt>
              <w:sdtPr>
                <w:rPr>
                  <w:rFonts w:asciiTheme="minorHAnsi" w:hAnsiTheme="minorHAnsi"/>
                  <w:sz w:val="20"/>
                </w:rPr>
                <w:id w:val="-597332988"/>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r w:rsidR="00ED3CB9" w:rsidRPr="00A376DE">
              <w:rPr>
                <w:rFonts w:asciiTheme="minorHAnsi" w:hAnsiTheme="minorHAnsi"/>
                <w:sz w:val="20"/>
              </w:rPr>
              <w:t xml:space="preserve"> IBC      </w:t>
            </w:r>
            <w:sdt>
              <w:sdtPr>
                <w:rPr>
                  <w:rFonts w:asciiTheme="minorHAnsi" w:hAnsiTheme="minorHAnsi"/>
                  <w:sz w:val="20"/>
                </w:rPr>
                <w:id w:val="1062907843"/>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r w:rsidR="00ED3CB9" w:rsidRPr="00A376DE">
              <w:rPr>
                <w:rFonts w:asciiTheme="minorHAnsi" w:hAnsiTheme="minorHAnsi"/>
                <w:sz w:val="20"/>
              </w:rPr>
              <w:t xml:space="preserve"> IACUC</w:t>
            </w:r>
          </w:p>
          <w:p w14:paraId="218207C8" w14:textId="77777777" w:rsidR="00ED3CB9" w:rsidRPr="00A376DE" w:rsidRDefault="00D60D1D" w:rsidP="00ED3CB9">
            <w:pPr>
              <w:rPr>
                <w:rFonts w:asciiTheme="minorHAnsi" w:hAnsiTheme="minorHAnsi"/>
                <w:sz w:val="20"/>
              </w:rPr>
            </w:pPr>
            <w:sdt>
              <w:sdtPr>
                <w:rPr>
                  <w:rFonts w:asciiTheme="minorHAnsi" w:hAnsiTheme="minorHAnsi"/>
                  <w:sz w:val="20"/>
                </w:rPr>
                <w:id w:val="585809880"/>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r w:rsidR="00ED3CB9" w:rsidRPr="00A376DE">
              <w:rPr>
                <w:rFonts w:asciiTheme="minorHAnsi" w:hAnsiTheme="minorHAnsi"/>
                <w:sz w:val="20"/>
              </w:rPr>
              <w:t xml:space="preserve"> SCRO     </w:t>
            </w:r>
            <w:sdt>
              <w:sdtPr>
                <w:rPr>
                  <w:rFonts w:asciiTheme="minorHAnsi" w:hAnsiTheme="minorHAnsi"/>
                  <w:sz w:val="20"/>
                </w:rPr>
                <w:id w:val="963229161"/>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r w:rsidR="00ED3CB9" w:rsidRPr="00A376DE">
              <w:rPr>
                <w:rFonts w:asciiTheme="minorHAnsi" w:hAnsiTheme="minorHAnsi"/>
                <w:sz w:val="20"/>
              </w:rPr>
              <w:t xml:space="preserve"> Other:</w:t>
            </w:r>
          </w:p>
        </w:tc>
      </w:tr>
    </w:tbl>
    <w:p w14:paraId="5925C4F3" w14:textId="77777777" w:rsidR="00EA3F37" w:rsidRPr="00D16D47" w:rsidRDefault="00EA3F37" w:rsidP="00A376DE">
      <w:pPr>
        <w:pStyle w:val="Footer"/>
        <w:widowControl w:val="0"/>
        <w:tabs>
          <w:tab w:val="clear" w:pos="4320"/>
          <w:tab w:val="clear" w:pos="8640"/>
        </w:tabs>
        <w:jc w:val="center"/>
        <w:rPr>
          <w:rFonts w:asciiTheme="minorHAnsi" w:hAnsiTheme="minorHAnsi"/>
          <w:b/>
          <w:sz w:val="6"/>
        </w:rPr>
      </w:pPr>
    </w:p>
    <w:p w14:paraId="19018575" w14:textId="77777777" w:rsidR="00EA3F37" w:rsidRPr="00D16D47" w:rsidRDefault="00D16D47" w:rsidP="00D16D47">
      <w:pPr>
        <w:pStyle w:val="Footer"/>
        <w:widowControl w:val="0"/>
        <w:tabs>
          <w:tab w:val="clear" w:pos="4320"/>
          <w:tab w:val="clear" w:pos="8640"/>
          <w:tab w:val="left" w:pos="4905"/>
        </w:tabs>
        <w:rPr>
          <w:rFonts w:asciiTheme="minorHAnsi" w:hAnsiTheme="minorHAnsi"/>
          <w:b/>
          <w:sz w:val="14"/>
        </w:rPr>
      </w:pPr>
      <w:r>
        <w:rPr>
          <w:rFonts w:asciiTheme="minorHAnsi" w:hAnsiTheme="minorHAnsi"/>
          <w:b/>
          <w:sz w:val="20"/>
        </w:rPr>
        <w:tab/>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957"/>
      </w:tblGrid>
      <w:tr w:rsidR="00EA3F37" w:rsidRPr="000F7772" w14:paraId="6F01A2F7" w14:textId="77777777" w:rsidTr="00D16D47">
        <w:trPr>
          <w:trHeight w:val="377"/>
        </w:trPr>
        <w:tc>
          <w:tcPr>
            <w:tcW w:w="10957" w:type="dxa"/>
            <w:tcBorders>
              <w:top w:val="single" w:sz="4" w:space="0" w:color="auto"/>
              <w:left w:val="single" w:sz="4" w:space="0" w:color="auto"/>
              <w:bottom w:val="single" w:sz="4" w:space="0" w:color="auto"/>
              <w:right w:val="single" w:sz="4" w:space="0" w:color="auto"/>
            </w:tcBorders>
            <w:shd w:val="clear" w:color="auto" w:fill="E7E6E6" w:themeFill="background2"/>
          </w:tcPr>
          <w:p w14:paraId="6A69918C" w14:textId="77777777" w:rsidR="00EA3F37" w:rsidRDefault="00EA3F37" w:rsidP="00EA3F37">
            <w:pPr>
              <w:widowControl w:val="0"/>
              <w:spacing w:before="60"/>
              <w:jc w:val="center"/>
              <w:rPr>
                <w:rFonts w:asciiTheme="minorHAnsi" w:hAnsiTheme="minorHAnsi"/>
                <w:b/>
                <w:sz w:val="22"/>
                <w:szCs w:val="22"/>
              </w:rPr>
            </w:pPr>
            <w:r w:rsidRPr="00A376DE">
              <w:rPr>
                <w:rFonts w:asciiTheme="minorHAnsi" w:hAnsiTheme="minorHAnsi"/>
                <w:b/>
                <w:sz w:val="22"/>
                <w:szCs w:val="22"/>
              </w:rPr>
              <w:t xml:space="preserve">ORI </w:t>
            </w:r>
            <w:r w:rsidRPr="00A376DE">
              <w:rPr>
                <w:rFonts w:asciiTheme="minorHAnsi" w:hAnsiTheme="minorHAnsi"/>
                <w:b/>
                <w:sz w:val="22"/>
                <w:szCs w:val="22"/>
                <w:shd w:val="clear" w:color="auto" w:fill="E7E6E6" w:themeFill="background2"/>
              </w:rPr>
              <w:t>ADMINISTRATIVE COMMENTS AND NOTES FOR THE IRB</w:t>
            </w:r>
          </w:p>
        </w:tc>
      </w:tr>
      <w:tr w:rsidR="00D16D47" w:rsidRPr="000F7772" w14:paraId="317275DE" w14:textId="77777777" w:rsidTr="00A136DC">
        <w:trPr>
          <w:trHeight w:val="1520"/>
        </w:trPr>
        <w:tc>
          <w:tcPr>
            <w:tcW w:w="10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5C848" w14:textId="77777777" w:rsidR="00CD1E62" w:rsidRDefault="008310C9" w:rsidP="002409B1">
            <w:pPr>
              <w:pStyle w:val="BodyText"/>
              <w:widowControl w:val="0"/>
              <w:spacing w:before="60"/>
              <w:rPr>
                <w:rFonts w:asciiTheme="minorHAnsi" w:hAnsiTheme="minorHAnsi"/>
                <w:sz w:val="20"/>
                <w:szCs w:val="22"/>
              </w:rPr>
            </w:pPr>
            <w:r>
              <w:rPr>
                <w:rFonts w:asciiTheme="minorHAnsi" w:hAnsiTheme="minorHAnsi"/>
                <w:sz w:val="20"/>
                <w:szCs w:val="22"/>
              </w:rPr>
              <w:t>Comments for IRB and/or IRB reviewer:</w:t>
            </w:r>
          </w:p>
          <w:p w14:paraId="20713106" w14:textId="77777777" w:rsidR="00CD1E62" w:rsidRPr="00CD1E62" w:rsidRDefault="00CD1E62" w:rsidP="002409B1">
            <w:pPr>
              <w:pStyle w:val="BodyText"/>
              <w:widowControl w:val="0"/>
              <w:spacing w:before="60"/>
              <w:rPr>
                <w:rFonts w:asciiTheme="minorHAnsi" w:hAnsiTheme="minorHAnsi"/>
                <w:b w:val="0"/>
                <w:sz w:val="20"/>
                <w:szCs w:val="22"/>
              </w:rPr>
            </w:pPr>
          </w:p>
        </w:tc>
      </w:tr>
      <w:tr w:rsidR="00D16D47" w:rsidRPr="000F7772" w14:paraId="4798160B" w14:textId="77777777" w:rsidTr="00A136DC">
        <w:trPr>
          <w:trHeight w:val="1700"/>
        </w:trPr>
        <w:tc>
          <w:tcPr>
            <w:tcW w:w="10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09274" w14:textId="77777777" w:rsidR="00D16D47" w:rsidRDefault="008310C9" w:rsidP="008310C9">
            <w:pPr>
              <w:pStyle w:val="BodyText"/>
              <w:widowControl w:val="0"/>
              <w:spacing w:before="60"/>
              <w:rPr>
                <w:rFonts w:asciiTheme="minorHAnsi" w:hAnsiTheme="minorHAnsi"/>
                <w:sz w:val="20"/>
                <w:szCs w:val="22"/>
              </w:rPr>
            </w:pPr>
            <w:r>
              <w:rPr>
                <w:rFonts w:asciiTheme="minorHAnsi" w:hAnsiTheme="minorHAnsi"/>
                <w:sz w:val="20"/>
                <w:szCs w:val="22"/>
              </w:rPr>
              <w:t xml:space="preserve">Comments for </w:t>
            </w:r>
            <w:r w:rsidRPr="00163F58">
              <w:rPr>
                <w:rFonts w:asciiTheme="minorHAnsi" w:hAnsiTheme="minorHAnsi"/>
                <w:noProof/>
                <w:sz w:val="20"/>
                <w:szCs w:val="22"/>
              </w:rPr>
              <w:t>researcher</w:t>
            </w:r>
            <w:r>
              <w:rPr>
                <w:rFonts w:asciiTheme="minorHAnsi" w:hAnsiTheme="minorHAnsi"/>
                <w:sz w:val="20"/>
                <w:szCs w:val="22"/>
              </w:rPr>
              <w:t xml:space="preserve"> to be included in revision request:</w:t>
            </w:r>
          </w:p>
          <w:p w14:paraId="6F9F2695" w14:textId="77777777" w:rsidR="00CD1E62" w:rsidRPr="00257DA2" w:rsidRDefault="00CD1E62" w:rsidP="008310C9">
            <w:pPr>
              <w:pStyle w:val="BodyText"/>
              <w:widowControl w:val="0"/>
              <w:spacing w:before="60"/>
              <w:rPr>
                <w:rFonts w:asciiTheme="minorHAnsi" w:hAnsiTheme="minorHAnsi"/>
                <w:b w:val="0"/>
                <w:sz w:val="20"/>
                <w:szCs w:val="22"/>
              </w:rPr>
            </w:pPr>
          </w:p>
        </w:tc>
      </w:tr>
    </w:tbl>
    <w:p w14:paraId="30927DD6" w14:textId="77777777" w:rsidR="00A609AD" w:rsidRPr="004B3B86" w:rsidRDefault="00A609AD" w:rsidP="0078204A">
      <w:pPr>
        <w:pStyle w:val="Subtitle"/>
        <w:rPr>
          <w:rFonts w:asciiTheme="minorHAnsi" w:hAnsiTheme="minorHAnsi"/>
          <w:b w:val="0"/>
          <w:sz w:val="12"/>
        </w:rPr>
      </w:pPr>
    </w:p>
    <w:tbl>
      <w:tblPr>
        <w:tblW w:w="109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00"/>
        <w:gridCol w:w="720"/>
        <w:gridCol w:w="720"/>
        <w:gridCol w:w="630"/>
        <w:gridCol w:w="3990"/>
      </w:tblGrid>
      <w:tr w:rsidR="004B3B86" w:rsidRPr="00420E50" w14:paraId="306A57E6" w14:textId="77777777" w:rsidTr="00B5511D">
        <w:trPr>
          <w:trHeight w:val="305"/>
        </w:trPr>
        <w:tc>
          <w:tcPr>
            <w:tcW w:w="10980" w:type="dxa"/>
            <w:gridSpan w:val="6"/>
            <w:shd w:val="clear" w:color="auto" w:fill="E7E6E6" w:themeFill="background2"/>
            <w:vAlign w:val="center"/>
          </w:tcPr>
          <w:p w14:paraId="7EF24C69" w14:textId="77777777" w:rsidR="004B3B86" w:rsidRPr="00ED3CB9" w:rsidRDefault="004B3B86" w:rsidP="00ED3CB9">
            <w:pPr>
              <w:jc w:val="center"/>
              <w:rPr>
                <w:rFonts w:asciiTheme="minorHAnsi" w:hAnsiTheme="minorHAnsi"/>
                <w:b/>
              </w:rPr>
            </w:pPr>
            <w:r w:rsidRPr="00A376DE">
              <w:rPr>
                <w:rFonts w:asciiTheme="minorHAnsi" w:hAnsiTheme="minorHAnsi"/>
                <w:b/>
                <w:sz w:val="22"/>
              </w:rPr>
              <w:t>IRB REVIEWER CHECKLIST</w:t>
            </w:r>
          </w:p>
        </w:tc>
      </w:tr>
      <w:tr w:rsidR="004B3B86" w:rsidRPr="00420E50" w14:paraId="351E0603" w14:textId="77777777" w:rsidTr="00B5511D">
        <w:trPr>
          <w:trHeight w:val="20"/>
        </w:trPr>
        <w:tc>
          <w:tcPr>
            <w:tcW w:w="10980" w:type="dxa"/>
            <w:gridSpan w:val="6"/>
            <w:shd w:val="clear" w:color="auto" w:fill="E7E6E6" w:themeFill="background2"/>
            <w:vAlign w:val="center"/>
          </w:tcPr>
          <w:p w14:paraId="7ABAE0DA" w14:textId="4861BD1C" w:rsidR="004B3B86" w:rsidRPr="0078204A" w:rsidRDefault="004B3B86" w:rsidP="004B3B86">
            <w:pPr>
              <w:pStyle w:val="Subtitle"/>
              <w:rPr>
                <w:rFonts w:asciiTheme="minorHAnsi" w:hAnsiTheme="minorHAnsi"/>
                <w:sz w:val="20"/>
              </w:rPr>
            </w:pPr>
            <w:r w:rsidRPr="0078204A">
              <w:rPr>
                <w:rFonts w:asciiTheme="minorHAnsi" w:hAnsiTheme="minorHAnsi"/>
                <w:sz w:val="20"/>
              </w:rPr>
              <w:t>Criteria for IRB Review and Approval:</w:t>
            </w:r>
            <w:r w:rsidRPr="0078204A">
              <w:rPr>
                <w:rFonts w:asciiTheme="minorHAnsi" w:hAnsiTheme="minorHAnsi"/>
                <w:b w:val="0"/>
                <w:sz w:val="20"/>
              </w:rPr>
              <w:t xml:space="preserve"> </w:t>
            </w:r>
            <w:r>
              <w:rPr>
                <w:rFonts w:asciiTheme="minorHAnsi" w:hAnsiTheme="minorHAnsi"/>
                <w:b w:val="0"/>
                <w:sz w:val="20"/>
              </w:rPr>
              <w:t xml:space="preserve"> </w:t>
            </w:r>
            <w:r w:rsidRPr="0078204A">
              <w:rPr>
                <w:rFonts w:asciiTheme="minorHAnsi" w:hAnsiTheme="minorHAnsi"/>
                <w:b w:val="0"/>
                <w:sz w:val="20"/>
              </w:rPr>
              <w:t>Please review the federal criteria for IRB approval and indicate whether the research meets each</w:t>
            </w:r>
            <w:r w:rsidR="004B79B2">
              <w:rPr>
                <w:rFonts w:asciiTheme="minorHAnsi" w:hAnsiTheme="minorHAnsi"/>
                <w:b w:val="0"/>
                <w:sz w:val="20"/>
              </w:rPr>
              <w:t xml:space="preserve"> </w:t>
            </w:r>
            <w:r w:rsidRPr="0078204A">
              <w:rPr>
                <w:rFonts w:asciiTheme="minorHAnsi" w:hAnsiTheme="minorHAnsi"/>
                <w:b w:val="0"/>
                <w:sz w:val="20"/>
              </w:rPr>
              <w:t>criterion by checking the appropriate box.  List any concern you would like communicated to the researcher in the corresponding comment box or in the open space below.</w:t>
            </w:r>
            <w:r>
              <w:rPr>
                <w:rFonts w:asciiTheme="minorHAnsi" w:hAnsiTheme="minorHAnsi"/>
                <w:b w:val="0"/>
                <w:sz w:val="20"/>
              </w:rPr>
              <w:t xml:space="preserve">  </w:t>
            </w:r>
            <w:r w:rsidRPr="0078204A">
              <w:rPr>
                <w:rFonts w:asciiTheme="minorHAnsi" w:hAnsiTheme="minorHAnsi"/>
                <w:sz w:val="20"/>
              </w:rPr>
              <w:t xml:space="preserve">Please write comments directly to the researcher.  </w:t>
            </w:r>
          </w:p>
          <w:p w14:paraId="6E510447" w14:textId="65F42F9D" w:rsidR="004B3B86" w:rsidRPr="004B3B86" w:rsidRDefault="004B3B86" w:rsidP="004B3B86">
            <w:pPr>
              <w:pStyle w:val="Subtitle"/>
              <w:rPr>
                <w:rFonts w:asciiTheme="minorHAnsi" w:hAnsiTheme="minorHAnsi"/>
                <w:b w:val="0"/>
                <w:sz w:val="20"/>
              </w:rPr>
            </w:pPr>
            <w:r w:rsidRPr="0078204A">
              <w:rPr>
                <w:rFonts w:asciiTheme="minorHAnsi" w:hAnsiTheme="minorHAnsi"/>
                <w:b w:val="0"/>
                <w:sz w:val="20"/>
              </w:rPr>
              <w:t xml:space="preserve">(Criteria for IRB approval of research in accordance with </w:t>
            </w:r>
            <w:hyperlink r:id="rId8" w:history="1">
              <w:r w:rsidRPr="000816BC">
                <w:rPr>
                  <w:rStyle w:val="Hyperlink"/>
                  <w:rFonts w:asciiTheme="minorHAnsi" w:hAnsiTheme="minorHAnsi"/>
                  <w:b w:val="0"/>
                  <w:sz w:val="20"/>
                </w:rPr>
                <w:t>45 CRF 46.111</w:t>
              </w:r>
            </w:hyperlink>
            <w:r>
              <w:rPr>
                <w:rFonts w:asciiTheme="minorHAnsi" w:hAnsiTheme="minorHAnsi"/>
                <w:b w:val="0"/>
                <w:sz w:val="20"/>
              </w:rPr>
              <w:t xml:space="preserve">, </w:t>
            </w:r>
            <w:hyperlink r:id="rId9" w:history="1">
              <w:r w:rsidRPr="00D1694D">
                <w:rPr>
                  <w:rStyle w:val="Hyperlink"/>
                  <w:rFonts w:asciiTheme="minorHAnsi" w:hAnsiTheme="minorHAnsi"/>
                  <w:b w:val="0"/>
                  <w:sz w:val="20"/>
                </w:rPr>
                <w:t>21 CFR 56.111</w:t>
              </w:r>
            </w:hyperlink>
            <w:r>
              <w:rPr>
                <w:rFonts w:asciiTheme="minorHAnsi" w:hAnsiTheme="minorHAnsi"/>
                <w:b w:val="0"/>
                <w:sz w:val="20"/>
              </w:rPr>
              <w:t xml:space="preserve"> and </w:t>
            </w:r>
            <w:r w:rsidRPr="00BA72A0">
              <w:rPr>
                <w:rFonts w:asciiTheme="minorHAnsi" w:hAnsiTheme="minorHAnsi"/>
                <w:b w:val="0"/>
                <w:sz w:val="20"/>
              </w:rPr>
              <w:t>UCR Policy</w:t>
            </w:r>
            <w:r w:rsidRPr="0078204A">
              <w:rPr>
                <w:rFonts w:asciiTheme="minorHAnsi" w:hAnsiTheme="minorHAnsi"/>
                <w:b w:val="0"/>
                <w:sz w:val="20"/>
              </w:rPr>
              <w:t>)</w:t>
            </w:r>
          </w:p>
        </w:tc>
      </w:tr>
      <w:tr w:rsidR="004B3B86" w:rsidRPr="00420E50" w14:paraId="746B24CE" w14:textId="77777777" w:rsidTr="004B3B86">
        <w:trPr>
          <w:trHeight w:val="20"/>
        </w:trPr>
        <w:tc>
          <w:tcPr>
            <w:tcW w:w="6990" w:type="dxa"/>
            <w:gridSpan w:val="5"/>
            <w:shd w:val="clear" w:color="auto" w:fill="E7E6E6" w:themeFill="background2"/>
            <w:vAlign w:val="center"/>
          </w:tcPr>
          <w:p w14:paraId="5BD9826C" w14:textId="77777777" w:rsidR="004B3B86" w:rsidRPr="00A376DE" w:rsidRDefault="004B3B86" w:rsidP="004B3C04">
            <w:pPr>
              <w:rPr>
                <w:rFonts w:asciiTheme="minorHAnsi" w:hAnsiTheme="minorHAnsi"/>
                <w:i/>
                <w:sz w:val="20"/>
                <w:highlight w:val="yellow"/>
              </w:rPr>
            </w:pPr>
            <w:r w:rsidRPr="00A376DE">
              <w:rPr>
                <w:rFonts w:asciiTheme="minorHAnsi" w:hAnsiTheme="minorHAnsi"/>
                <w:b/>
                <w:sz w:val="22"/>
              </w:rPr>
              <w:t>General</w:t>
            </w:r>
          </w:p>
        </w:tc>
        <w:tc>
          <w:tcPr>
            <w:tcW w:w="3990" w:type="dxa"/>
            <w:shd w:val="clear" w:color="auto" w:fill="E7E6E6" w:themeFill="background2"/>
            <w:vAlign w:val="center"/>
          </w:tcPr>
          <w:p w14:paraId="426D4133" w14:textId="77777777" w:rsidR="004B3B86" w:rsidRPr="00A376DE" w:rsidRDefault="004B3B86" w:rsidP="004B3B86">
            <w:pPr>
              <w:jc w:val="center"/>
              <w:rPr>
                <w:rFonts w:asciiTheme="minorHAnsi" w:hAnsiTheme="minorHAnsi"/>
                <w:i/>
                <w:sz w:val="20"/>
                <w:highlight w:val="yellow"/>
              </w:rPr>
            </w:pPr>
            <w:r w:rsidRPr="00A376DE">
              <w:rPr>
                <w:rFonts w:asciiTheme="minorHAnsi" w:hAnsiTheme="minorHAnsi"/>
                <w:b/>
                <w:sz w:val="22"/>
              </w:rPr>
              <w:t>COMMENTS</w:t>
            </w:r>
          </w:p>
        </w:tc>
      </w:tr>
      <w:tr w:rsidR="00420E50" w:rsidRPr="00420E50" w14:paraId="66632579" w14:textId="77777777" w:rsidTr="00D16D47">
        <w:trPr>
          <w:trHeight w:val="20"/>
        </w:trPr>
        <w:tc>
          <w:tcPr>
            <w:tcW w:w="420" w:type="dxa"/>
            <w:vAlign w:val="center"/>
          </w:tcPr>
          <w:p w14:paraId="4D6FE686" w14:textId="77777777" w:rsidR="00420E50" w:rsidRPr="00A376DE" w:rsidRDefault="00420E50" w:rsidP="00420E50">
            <w:pPr>
              <w:rPr>
                <w:rFonts w:asciiTheme="minorHAnsi" w:hAnsiTheme="minorHAnsi"/>
                <w:sz w:val="20"/>
              </w:rPr>
            </w:pPr>
            <w:r w:rsidRPr="00A376DE">
              <w:rPr>
                <w:rFonts w:asciiTheme="minorHAnsi" w:hAnsiTheme="minorHAnsi"/>
                <w:sz w:val="20"/>
              </w:rPr>
              <w:t>1</w:t>
            </w:r>
          </w:p>
        </w:tc>
        <w:tc>
          <w:tcPr>
            <w:tcW w:w="4500" w:type="dxa"/>
            <w:vAlign w:val="center"/>
          </w:tcPr>
          <w:p w14:paraId="58EB8DE7" w14:textId="24118C77" w:rsidR="00420E50" w:rsidRPr="00A376DE" w:rsidRDefault="00420E50" w:rsidP="00420E50">
            <w:pPr>
              <w:rPr>
                <w:rFonts w:asciiTheme="minorHAnsi" w:hAnsiTheme="minorHAnsi"/>
                <w:sz w:val="20"/>
              </w:rPr>
            </w:pPr>
            <w:r w:rsidRPr="00A376DE">
              <w:rPr>
                <w:rFonts w:asciiTheme="minorHAnsi" w:hAnsiTheme="minorHAnsi"/>
                <w:sz w:val="20"/>
              </w:rPr>
              <w:t xml:space="preserve">The IRB </w:t>
            </w:r>
            <w:r w:rsidR="004B79B2">
              <w:rPr>
                <w:rFonts w:asciiTheme="minorHAnsi" w:hAnsiTheme="minorHAnsi"/>
                <w:sz w:val="20"/>
              </w:rPr>
              <w:t xml:space="preserve">reviewer </w:t>
            </w:r>
            <w:r w:rsidRPr="00A376DE">
              <w:rPr>
                <w:rFonts w:asciiTheme="minorHAnsi" w:hAnsiTheme="minorHAnsi"/>
                <w:sz w:val="20"/>
              </w:rPr>
              <w:t xml:space="preserve">has the expertise </w:t>
            </w:r>
            <w:r w:rsidR="0040793E">
              <w:rPr>
                <w:rFonts w:asciiTheme="minorHAnsi" w:hAnsiTheme="minorHAnsi"/>
                <w:sz w:val="20"/>
              </w:rPr>
              <w:t>needed to review this research</w:t>
            </w:r>
          </w:p>
        </w:tc>
        <w:tc>
          <w:tcPr>
            <w:tcW w:w="720" w:type="dxa"/>
          </w:tcPr>
          <w:p w14:paraId="5FAFADFC" w14:textId="77777777" w:rsidR="00A77115" w:rsidRPr="00A376DE" w:rsidRDefault="00A77115" w:rsidP="00A77115">
            <w:pPr>
              <w:rPr>
                <w:rFonts w:asciiTheme="minorHAnsi" w:hAnsiTheme="minorHAnsi"/>
                <w:sz w:val="20"/>
              </w:rPr>
            </w:pPr>
            <w:r w:rsidRPr="00A376DE">
              <w:rPr>
                <w:rFonts w:asciiTheme="minorHAnsi" w:hAnsiTheme="minorHAnsi"/>
                <w:sz w:val="20"/>
              </w:rPr>
              <w:t xml:space="preserve"> Yes</w:t>
            </w:r>
          </w:p>
          <w:p w14:paraId="71B278EE" w14:textId="77777777" w:rsidR="00B445AC" w:rsidRPr="00A376DE" w:rsidRDefault="00A77115" w:rsidP="004522A6">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155522575"/>
                <w14:checkbox>
                  <w14:checked w14:val="0"/>
                  <w14:checkedState w14:val="2612" w14:font="MS Gothic"/>
                  <w14:uncheckedState w14:val="2610" w14:font="MS Gothic"/>
                </w14:checkbox>
              </w:sdtPr>
              <w:sdtEndPr/>
              <w:sdtContent>
                <w:r w:rsidR="00A24546" w:rsidRPr="00A376DE">
                  <w:rPr>
                    <w:rFonts w:ascii="MS Gothic" w:eastAsia="MS Gothic" w:hAnsi="MS Gothic" w:hint="eastAsia"/>
                    <w:sz w:val="20"/>
                  </w:rPr>
                  <w:t>☐</w:t>
                </w:r>
              </w:sdtContent>
            </w:sdt>
          </w:p>
        </w:tc>
        <w:tc>
          <w:tcPr>
            <w:tcW w:w="720" w:type="dxa"/>
          </w:tcPr>
          <w:p w14:paraId="66D6413D" w14:textId="77777777" w:rsidR="00A77115" w:rsidRPr="00A376DE" w:rsidRDefault="00A77115" w:rsidP="00B445AC">
            <w:pPr>
              <w:jc w:val="center"/>
              <w:rPr>
                <w:rFonts w:asciiTheme="minorHAnsi" w:hAnsiTheme="minorHAnsi"/>
                <w:sz w:val="20"/>
              </w:rPr>
            </w:pPr>
            <w:r w:rsidRPr="00A376DE">
              <w:rPr>
                <w:rFonts w:asciiTheme="minorHAnsi" w:hAnsiTheme="minorHAnsi"/>
                <w:sz w:val="20"/>
              </w:rPr>
              <w:t>No</w:t>
            </w:r>
          </w:p>
          <w:p w14:paraId="4491A7E3" w14:textId="77777777" w:rsidR="00420E50" w:rsidRPr="00A376DE" w:rsidRDefault="00D60D1D" w:rsidP="00B445AC">
            <w:pPr>
              <w:jc w:val="center"/>
              <w:rPr>
                <w:rFonts w:asciiTheme="minorHAnsi" w:hAnsiTheme="minorHAnsi"/>
                <w:sz w:val="20"/>
              </w:rPr>
            </w:pPr>
            <w:sdt>
              <w:sdtPr>
                <w:rPr>
                  <w:rFonts w:asciiTheme="minorHAnsi" w:hAnsiTheme="minorHAnsi"/>
                  <w:sz w:val="20"/>
                </w:rPr>
                <w:id w:val="-1543671151"/>
                <w14:checkbox>
                  <w14:checked w14:val="0"/>
                  <w14:checkedState w14:val="2612" w14:font="MS Gothic"/>
                  <w14:uncheckedState w14:val="2610" w14:font="MS Gothic"/>
                </w14:checkbox>
              </w:sdtPr>
              <w:sdtEndPr/>
              <w:sdtContent>
                <w:r w:rsidR="00A24546" w:rsidRPr="00A376DE">
                  <w:rPr>
                    <w:rFonts w:ascii="MS Gothic" w:eastAsia="MS Gothic" w:hAnsi="MS Gothic" w:hint="eastAsia"/>
                    <w:sz w:val="20"/>
                  </w:rPr>
                  <w:t>☐</w:t>
                </w:r>
              </w:sdtContent>
            </w:sdt>
          </w:p>
        </w:tc>
        <w:tc>
          <w:tcPr>
            <w:tcW w:w="630" w:type="dxa"/>
          </w:tcPr>
          <w:p w14:paraId="22E28A6E" w14:textId="77777777" w:rsidR="00420E50" w:rsidRPr="00A376DE" w:rsidRDefault="00420E50" w:rsidP="00420E50">
            <w:pPr>
              <w:rPr>
                <w:rFonts w:asciiTheme="minorHAnsi" w:hAnsiTheme="minorHAnsi"/>
                <w:sz w:val="20"/>
                <w:highlight w:val="yellow"/>
              </w:rPr>
            </w:pPr>
          </w:p>
        </w:tc>
        <w:tc>
          <w:tcPr>
            <w:tcW w:w="3990" w:type="dxa"/>
            <w:vAlign w:val="center"/>
          </w:tcPr>
          <w:p w14:paraId="67E56511" w14:textId="22CA4813" w:rsidR="00420E50" w:rsidRPr="00A376DE" w:rsidRDefault="00420E50" w:rsidP="000778A6">
            <w:pPr>
              <w:rPr>
                <w:rFonts w:asciiTheme="minorHAnsi" w:hAnsiTheme="minorHAnsi"/>
                <w:i/>
                <w:sz w:val="20"/>
                <w:highlight w:val="yellow"/>
              </w:rPr>
            </w:pPr>
            <w:r w:rsidRPr="00A376DE">
              <w:rPr>
                <w:rFonts w:asciiTheme="minorHAnsi" w:hAnsiTheme="minorHAnsi"/>
                <w:i/>
                <w:sz w:val="20"/>
                <w:highlight w:val="yellow"/>
              </w:rPr>
              <w:t xml:space="preserve">If no, contact </w:t>
            </w:r>
            <w:r w:rsidR="004B3C04" w:rsidRPr="00A376DE">
              <w:rPr>
                <w:rFonts w:asciiTheme="minorHAnsi" w:hAnsiTheme="minorHAnsi"/>
                <w:i/>
                <w:sz w:val="20"/>
                <w:highlight w:val="yellow"/>
              </w:rPr>
              <w:t>ORI</w:t>
            </w:r>
            <w:r w:rsidRPr="00A376DE">
              <w:rPr>
                <w:rFonts w:asciiTheme="minorHAnsi" w:hAnsiTheme="minorHAnsi"/>
                <w:i/>
                <w:sz w:val="20"/>
                <w:highlight w:val="yellow"/>
              </w:rPr>
              <w:t xml:space="preserve"> staff </w:t>
            </w:r>
            <w:r w:rsidR="00163F58">
              <w:rPr>
                <w:rFonts w:asciiTheme="minorHAnsi" w:hAnsiTheme="minorHAnsi"/>
                <w:i/>
                <w:sz w:val="20"/>
                <w:highlight w:val="yellow"/>
              </w:rPr>
              <w:t>will</w:t>
            </w:r>
            <w:r w:rsidRPr="00A376DE">
              <w:rPr>
                <w:rFonts w:asciiTheme="minorHAnsi" w:hAnsiTheme="minorHAnsi"/>
                <w:i/>
                <w:sz w:val="20"/>
                <w:highlight w:val="yellow"/>
              </w:rPr>
              <w:t xml:space="preserve"> arrange </w:t>
            </w:r>
            <w:r w:rsidR="00163F58">
              <w:rPr>
                <w:rFonts w:asciiTheme="minorHAnsi" w:hAnsiTheme="minorHAnsi"/>
                <w:i/>
                <w:sz w:val="20"/>
                <w:highlight w:val="yellow"/>
              </w:rPr>
              <w:t xml:space="preserve">a </w:t>
            </w:r>
            <w:r w:rsidRPr="00163F58">
              <w:rPr>
                <w:rFonts w:asciiTheme="minorHAnsi" w:hAnsiTheme="minorHAnsi"/>
                <w:i/>
                <w:noProof/>
                <w:sz w:val="20"/>
                <w:highlight w:val="yellow"/>
              </w:rPr>
              <w:t>consultation</w:t>
            </w:r>
            <w:r w:rsidRPr="00A376DE">
              <w:rPr>
                <w:rFonts w:asciiTheme="minorHAnsi" w:hAnsiTheme="minorHAnsi"/>
                <w:i/>
                <w:sz w:val="20"/>
                <w:highlight w:val="yellow"/>
              </w:rPr>
              <w:t xml:space="preserve"> with </w:t>
            </w:r>
            <w:r w:rsidR="000778A6">
              <w:rPr>
                <w:rFonts w:asciiTheme="minorHAnsi" w:hAnsiTheme="minorHAnsi"/>
                <w:i/>
                <w:sz w:val="20"/>
                <w:highlight w:val="yellow"/>
              </w:rPr>
              <w:t>an ad hoc reviewer - ASAP</w:t>
            </w:r>
            <w:r w:rsidRPr="00A376DE">
              <w:rPr>
                <w:rFonts w:asciiTheme="minorHAnsi" w:hAnsiTheme="minorHAnsi"/>
                <w:i/>
                <w:sz w:val="20"/>
                <w:highlight w:val="yellow"/>
              </w:rPr>
              <w:t>.</w:t>
            </w:r>
          </w:p>
        </w:tc>
      </w:tr>
      <w:tr w:rsidR="00D73CB8" w:rsidRPr="00420E50" w14:paraId="2F0C1962" w14:textId="77777777" w:rsidTr="00D16D47">
        <w:trPr>
          <w:trHeight w:val="530"/>
        </w:trPr>
        <w:tc>
          <w:tcPr>
            <w:tcW w:w="420" w:type="dxa"/>
            <w:vAlign w:val="center"/>
          </w:tcPr>
          <w:p w14:paraId="04A18D2B" w14:textId="77777777" w:rsidR="00D73CB8" w:rsidRPr="00A376DE" w:rsidRDefault="00D73CB8" w:rsidP="00D73CB8">
            <w:pPr>
              <w:rPr>
                <w:rFonts w:asciiTheme="minorHAnsi" w:hAnsiTheme="minorHAnsi"/>
                <w:sz w:val="20"/>
              </w:rPr>
            </w:pPr>
            <w:r w:rsidRPr="00A376DE">
              <w:rPr>
                <w:rFonts w:asciiTheme="minorHAnsi" w:hAnsiTheme="minorHAnsi"/>
                <w:sz w:val="20"/>
              </w:rPr>
              <w:t>2</w:t>
            </w:r>
          </w:p>
        </w:tc>
        <w:tc>
          <w:tcPr>
            <w:tcW w:w="4500" w:type="dxa"/>
            <w:vAlign w:val="center"/>
          </w:tcPr>
          <w:p w14:paraId="44B167EA" w14:textId="63C00E91" w:rsidR="00D73CB8" w:rsidRPr="00A376DE" w:rsidRDefault="00AD2DE9" w:rsidP="00AD2DE9">
            <w:pPr>
              <w:rPr>
                <w:rFonts w:asciiTheme="minorHAnsi" w:hAnsiTheme="minorHAnsi"/>
                <w:sz w:val="20"/>
              </w:rPr>
            </w:pPr>
            <w:r>
              <w:rPr>
                <w:rFonts w:asciiTheme="minorHAnsi" w:hAnsiTheme="minorHAnsi"/>
                <w:sz w:val="20"/>
              </w:rPr>
              <w:t>T</w:t>
            </w:r>
            <w:r w:rsidR="00D73CB8" w:rsidRPr="00A376DE">
              <w:rPr>
                <w:rFonts w:asciiTheme="minorHAnsi" w:hAnsiTheme="minorHAnsi"/>
                <w:sz w:val="20"/>
              </w:rPr>
              <w:t xml:space="preserve">he IRB </w:t>
            </w:r>
            <w:r w:rsidR="00216A53">
              <w:rPr>
                <w:rFonts w:asciiTheme="minorHAnsi" w:hAnsiTheme="minorHAnsi"/>
                <w:sz w:val="20"/>
              </w:rPr>
              <w:t>reviewer ha</w:t>
            </w:r>
            <w:r>
              <w:rPr>
                <w:rFonts w:asciiTheme="minorHAnsi" w:hAnsiTheme="minorHAnsi"/>
                <w:sz w:val="20"/>
              </w:rPr>
              <w:t xml:space="preserve">s </w:t>
            </w:r>
            <w:r w:rsidR="00216A53">
              <w:rPr>
                <w:rFonts w:asciiTheme="minorHAnsi" w:hAnsiTheme="minorHAnsi"/>
                <w:sz w:val="20"/>
              </w:rPr>
              <w:t>a conflict of</w:t>
            </w:r>
            <w:r w:rsidR="00D73CB8" w:rsidRPr="00A376DE">
              <w:rPr>
                <w:rFonts w:asciiTheme="minorHAnsi" w:hAnsiTheme="minorHAnsi"/>
                <w:sz w:val="20"/>
              </w:rPr>
              <w:t xml:space="preserve"> interest with this application</w:t>
            </w:r>
          </w:p>
        </w:tc>
        <w:tc>
          <w:tcPr>
            <w:tcW w:w="720" w:type="dxa"/>
          </w:tcPr>
          <w:p w14:paraId="64EC45CF" w14:textId="77777777" w:rsidR="00D73CB8" w:rsidRPr="00A376DE" w:rsidRDefault="00D73CB8" w:rsidP="00D73CB8">
            <w:pPr>
              <w:rPr>
                <w:rFonts w:asciiTheme="minorHAnsi" w:hAnsiTheme="minorHAnsi"/>
                <w:sz w:val="20"/>
              </w:rPr>
            </w:pPr>
            <w:r w:rsidRPr="00A376DE">
              <w:rPr>
                <w:rFonts w:asciiTheme="minorHAnsi" w:hAnsiTheme="minorHAnsi"/>
                <w:sz w:val="20"/>
              </w:rPr>
              <w:t xml:space="preserve"> Yes</w:t>
            </w:r>
          </w:p>
          <w:p w14:paraId="573F132E" w14:textId="77777777" w:rsidR="00D73CB8" w:rsidRPr="00A376DE" w:rsidRDefault="00D73CB8" w:rsidP="00D73CB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283306761"/>
                <w14:checkbox>
                  <w14:checked w14:val="0"/>
                  <w14:checkedState w14:val="2612" w14:font="MS Gothic"/>
                  <w14:uncheckedState w14:val="2610" w14:font="MS Gothic"/>
                </w14:checkbox>
              </w:sdtPr>
              <w:sdtEndPr/>
              <w:sdtContent>
                <w:r w:rsidR="000626FA" w:rsidRPr="00A376DE">
                  <w:rPr>
                    <w:rFonts w:ascii="MS Gothic" w:eastAsia="MS Gothic" w:hAnsi="MS Gothic" w:hint="eastAsia"/>
                    <w:sz w:val="20"/>
                  </w:rPr>
                  <w:t>☐</w:t>
                </w:r>
              </w:sdtContent>
            </w:sdt>
          </w:p>
        </w:tc>
        <w:tc>
          <w:tcPr>
            <w:tcW w:w="720" w:type="dxa"/>
          </w:tcPr>
          <w:p w14:paraId="29CFA4A7" w14:textId="77777777" w:rsidR="00D73CB8" w:rsidRPr="00A376DE" w:rsidRDefault="00D73CB8" w:rsidP="00D73CB8">
            <w:pPr>
              <w:jc w:val="center"/>
              <w:rPr>
                <w:rFonts w:asciiTheme="minorHAnsi" w:hAnsiTheme="minorHAnsi"/>
                <w:sz w:val="20"/>
              </w:rPr>
            </w:pPr>
            <w:r w:rsidRPr="00A376DE">
              <w:rPr>
                <w:rFonts w:asciiTheme="minorHAnsi" w:hAnsiTheme="minorHAnsi"/>
                <w:sz w:val="20"/>
              </w:rPr>
              <w:t>No</w:t>
            </w:r>
          </w:p>
          <w:p w14:paraId="1DEC6573" w14:textId="77777777" w:rsidR="00D73CB8" w:rsidRPr="00A376DE" w:rsidRDefault="00D60D1D" w:rsidP="00D73CB8">
            <w:pPr>
              <w:jc w:val="center"/>
              <w:rPr>
                <w:rFonts w:asciiTheme="minorHAnsi" w:hAnsiTheme="minorHAnsi"/>
                <w:sz w:val="20"/>
              </w:rPr>
            </w:pPr>
            <w:sdt>
              <w:sdtPr>
                <w:rPr>
                  <w:rFonts w:asciiTheme="minorHAnsi" w:hAnsiTheme="minorHAnsi"/>
                  <w:sz w:val="20"/>
                </w:rPr>
                <w:id w:val="577093877"/>
                <w14:checkbox>
                  <w14:checked w14:val="0"/>
                  <w14:checkedState w14:val="2612" w14:font="MS Gothic"/>
                  <w14:uncheckedState w14:val="2610" w14:font="MS Gothic"/>
                </w14:checkbox>
              </w:sdtPr>
              <w:sdtEndPr/>
              <w:sdtContent>
                <w:r w:rsidR="00D73CB8" w:rsidRPr="00A376DE">
                  <w:rPr>
                    <w:rFonts w:ascii="MS Gothic" w:eastAsia="MS Gothic" w:hAnsi="MS Gothic" w:hint="eastAsia"/>
                    <w:sz w:val="20"/>
                  </w:rPr>
                  <w:t>☐</w:t>
                </w:r>
              </w:sdtContent>
            </w:sdt>
          </w:p>
        </w:tc>
        <w:tc>
          <w:tcPr>
            <w:tcW w:w="630" w:type="dxa"/>
          </w:tcPr>
          <w:p w14:paraId="10FCAAE5" w14:textId="77777777" w:rsidR="00D73CB8" w:rsidRPr="00A376DE" w:rsidRDefault="00D73CB8" w:rsidP="00D73CB8">
            <w:pPr>
              <w:rPr>
                <w:rFonts w:asciiTheme="minorHAnsi" w:hAnsiTheme="minorHAnsi"/>
                <w:sz w:val="20"/>
              </w:rPr>
            </w:pPr>
          </w:p>
        </w:tc>
        <w:tc>
          <w:tcPr>
            <w:tcW w:w="3990" w:type="dxa"/>
            <w:vAlign w:val="center"/>
          </w:tcPr>
          <w:p w14:paraId="4834DCEC" w14:textId="77777777" w:rsidR="00D73CB8" w:rsidRPr="00A376DE" w:rsidRDefault="00D73CB8" w:rsidP="00D73CB8">
            <w:pPr>
              <w:rPr>
                <w:rFonts w:asciiTheme="minorHAnsi" w:hAnsiTheme="minorHAnsi"/>
                <w:i/>
                <w:sz w:val="20"/>
              </w:rPr>
            </w:pPr>
            <w:r w:rsidRPr="00A376DE">
              <w:rPr>
                <w:rFonts w:asciiTheme="minorHAnsi" w:hAnsiTheme="minorHAnsi"/>
                <w:i/>
                <w:sz w:val="20"/>
                <w:highlight w:val="yellow"/>
              </w:rPr>
              <w:t>If yes, contact ORI staff for reassignment</w:t>
            </w:r>
            <w:r w:rsidR="000778A6">
              <w:rPr>
                <w:rFonts w:asciiTheme="minorHAnsi" w:hAnsiTheme="minorHAnsi"/>
                <w:i/>
                <w:sz w:val="20"/>
                <w:highlight w:val="yellow"/>
              </w:rPr>
              <w:t xml:space="preserve"> - ASAP</w:t>
            </w:r>
            <w:r w:rsidRPr="00A376DE">
              <w:rPr>
                <w:rFonts w:asciiTheme="minorHAnsi" w:hAnsiTheme="minorHAnsi"/>
                <w:i/>
                <w:sz w:val="20"/>
                <w:highlight w:val="yellow"/>
              </w:rPr>
              <w:t>.</w:t>
            </w:r>
          </w:p>
        </w:tc>
      </w:tr>
      <w:tr w:rsidR="00D73CB8" w:rsidRPr="00420E50" w14:paraId="5A72CF37" w14:textId="77777777" w:rsidTr="00D16D47">
        <w:trPr>
          <w:trHeight w:val="232"/>
        </w:trPr>
        <w:tc>
          <w:tcPr>
            <w:tcW w:w="420" w:type="dxa"/>
            <w:vAlign w:val="center"/>
          </w:tcPr>
          <w:p w14:paraId="7E36A1A9" w14:textId="77777777" w:rsidR="00D73CB8" w:rsidRPr="00A376DE" w:rsidRDefault="00DC6C3B" w:rsidP="00D73CB8">
            <w:pPr>
              <w:rPr>
                <w:rFonts w:asciiTheme="minorHAnsi" w:hAnsiTheme="minorHAnsi"/>
                <w:sz w:val="20"/>
              </w:rPr>
            </w:pPr>
            <w:r>
              <w:rPr>
                <w:rFonts w:asciiTheme="minorHAnsi" w:hAnsiTheme="minorHAnsi"/>
                <w:sz w:val="20"/>
              </w:rPr>
              <w:t>3</w:t>
            </w:r>
          </w:p>
        </w:tc>
        <w:tc>
          <w:tcPr>
            <w:tcW w:w="4500" w:type="dxa"/>
            <w:vAlign w:val="center"/>
          </w:tcPr>
          <w:p w14:paraId="10E4C12A" w14:textId="77777777" w:rsidR="00D73CB8" w:rsidRPr="00A376DE" w:rsidRDefault="00D73CB8" w:rsidP="00D73CB8">
            <w:pPr>
              <w:rPr>
                <w:rFonts w:asciiTheme="minorHAnsi" w:hAnsiTheme="minorHAnsi"/>
                <w:sz w:val="20"/>
              </w:rPr>
            </w:pPr>
            <w:r w:rsidRPr="00A376DE">
              <w:rPr>
                <w:rFonts w:asciiTheme="minorHAnsi" w:hAnsiTheme="minorHAnsi"/>
                <w:sz w:val="20"/>
              </w:rPr>
              <w:t>The statement of purpose/hypothesis</w:t>
            </w:r>
            <w:r w:rsidR="00216A53">
              <w:rPr>
                <w:rFonts w:asciiTheme="minorHAnsi" w:hAnsiTheme="minorHAnsi"/>
                <w:sz w:val="20"/>
              </w:rPr>
              <w:t>/research question</w:t>
            </w:r>
            <w:r w:rsidRPr="00A376DE">
              <w:rPr>
                <w:rFonts w:asciiTheme="minorHAnsi" w:hAnsiTheme="minorHAnsi"/>
                <w:sz w:val="20"/>
              </w:rPr>
              <w:t xml:space="preserve"> is adequate</w:t>
            </w:r>
          </w:p>
        </w:tc>
        <w:tc>
          <w:tcPr>
            <w:tcW w:w="720" w:type="dxa"/>
          </w:tcPr>
          <w:p w14:paraId="32D329F9" w14:textId="77777777" w:rsidR="00D73CB8" w:rsidRPr="00A376DE" w:rsidRDefault="00D73CB8" w:rsidP="00D73CB8">
            <w:pPr>
              <w:rPr>
                <w:rFonts w:asciiTheme="minorHAnsi" w:hAnsiTheme="minorHAnsi"/>
                <w:sz w:val="20"/>
              </w:rPr>
            </w:pPr>
            <w:r w:rsidRPr="00A376DE">
              <w:rPr>
                <w:rFonts w:asciiTheme="minorHAnsi" w:hAnsiTheme="minorHAnsi"/>
                <w:sz w:val="20"/>
              </w:rPr>
              <w:t xml:space="preserve"> Yes</w:t>
            </w:r>
          </w:p>
          <w:p w14:paraId="69FDF465" w14:textId="77777777" w:rsidR="00D73CB8" w:rsidRPr="00A376DE" w:rsidRDefault="00D73CB8" w:rsidP="00D73CB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661575586"/>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4E95B6B5" w14:textId="77777777" w:rsidR="00D73CB8" w:rsidRPr="00A376DE" w:rsidRDefault="00D73CB8" w:rsidP="00D73CB8">
            <w:pPr>
              <w:jc w:val="center"/>
              <w:rPr>
                <w:rFonts w:asciiTheme="minorHAnsi" w:hAnsiTheme="minorHAnsi"/>
                <w:sz w:val="20"/>
              </w:rPr>
            </w:pPr>
            <w:r w:rsidRPr="00A376DE">
              <w:rPr>
                <w:rFonts w:asciiTheme="minorHAnsi" w:hAnsiTheme="minorHAnsi"/>
                <w:sz w:val="20"/>
              </w:rPr>
              <w:t>No</w:t>
            </w:r>
          </w:p>
          <w:p w14:paraId="608F2CCC" w14:textId="77777777" w:rsidR="00D73CB8" w:rsidRPr="00A376DE" w:rsidRDefault="00D60D1D" w:rsidP="00D73CB8">
            <w:pPr>
              <w:jc w:val="center"/>
              <w:rPr>
                <w:rFonts w:asciiTheme="minorHAnsi" w:hAnsiTheme="minorHAnsi"/>
                <w:sz w:val="20"/>
              </w:rPr>
            </w:pPr>
            <w:sdt>
              <w:sdtPr>
                <w:rPr>
                  <w:rFonts w:asciiTheme="minorHAnsi" w:hAnsiTheme="minorHAnsi"/>
                  <w:sz w:val="20"/>
                </w:rPr>
                <w:id w:val="358861467"/>
                <w14:checkbox>
                  <w14:checked w14:val="0"/>
                  <w14:checkedState w14:val="2612" w14:font="MS Gothic"/>
                  <w14:uncheckedState w14:val="2610" w14:font="MS Gothic"/>
                </w14:checkbox>
              </w:sdtPr>
              <w:sdtEndPr/>
              <w:sdtContent>
                <w:r w:rsidR="00D73CB8" w:rsidRPr="00A376DE">
                  <w:rPr>
                    <w:rFonts w:ascii="MS Gothic" w:eastAsia="MS Gothic" w:hAnsi="MS Gothic" w:hint="eastAsia"/>
                    <w:sz w:val="20"/>
                  </w:rPr>
                  <w:t>☐</w:t>
                </w:r>
              </w:sdtContent>
            </w:sdt>
          </w:p>
        </w:tc>
        <w:tc>
          <w:tcPr>
            <w:tcW w:w="630" w:type="dxa"/>
          </w:tcPr>
          <w:p w14:paraId="6FB66F4A" w14:textId="77777777" w:rsidR="00D73CB8" w:rsidRPr="00A376DE" w:rsidRDefault="00D73CB8" w:rsidP="00D73CB8">
            <w:pPr>
              <w:rPr>
                <w:rFonts w:asciiTheme="minorHAnsi" w:hAnsiTheme="minorHAnsi"/>
                <w:sz w:val="20"/>
                <w:highlight w:val="yellow"/>
              </w:rPr>
            </w:pPr>
          </w:p>
        </w:tc>
        <w:tc>
          <w:tcPr>
            <w:tcW w:w="3990" w:type="dxa"/>
            <w:vAlign w:val="center"/>
          </w:tcPr>
          <w:p w14:paraId="44D85A46" w14:textId="77777777" w:rsidR="00D73CB8" w:rsidRPr="00A376DE" w:rsidRDefault="00D73CB8" w:rsidP="00D73CB8">
            <w:pPr>
              <w:rPr>
                <w:rFonts w:asciiTheme="minorHAnsi" w:hAnsiTheme="minorHAnsi"/>
                <w:sz w:val="20"/>
                <w:highlight w:val="yellow"/>
              </w:rPr>
            </w:pPr>
          </w:p>
          <w:p w14:paraId="3B0C1AF4" w14:textId="77777777" w:rsidR="00D73CB8" w:rsidRPr="00A376DE" w:rsidRDefault="00D73CB8" w:rsidP="00D73CB8">
            <w:pPr>
              <w:rPr>
                <w:rFonts w:asciiTheme="minorHAnsi" w:hAnsiTheme="minorHAnsi"/>
                <w:sz w:val="20"/>
                <w:highlight w:val="yellow"/>
              </w:rPr>
            </w:pPr>
          </w:p>
        </w:tc>
      </w:tr>
      <w:tr w:rsidR="00180356" w:rsidRPr="00420E50" w14:paraId="4EE041CD" w14:textId="77777777" w:rsidTr="00A376DE">
        <w:trPr>
          <w:trHeight w:val="305"/>
        </w:trPr>
        <w:tc>
          <w:tcPr>
            <w:tcW w:w="10980" w:type="dxa"/>
            <w:gridSpan w:val="6"/>
            <w:shd w:val="clear" w:color="auto" w:fill="E7E6E6" w:themeFill="background2"/>
            <w:vAlign w:val="center"/>
          </w:tcPr>
          <w:p w14:paraId="01846340" w14:textId="229BD863" w:rsidR="00180356" w:rsidRPr="00420E50" w:rsidRDefault="001C445E" w:rsidP="00180356">
            <w:pPr>
              <w:rPr>
                <w:rFonts w:asciiTheme="minorHAnsi" w:hAnsiTheme="minorHAnsi"/>
              </w:rPr>
            </w:pPr>
            <w:r w:rsidRPr="00A376DE">
              <w:rPr>
                <w:rFonts w:ascii="Calibri" w:hAnsi="Calibri"/>
                <w:b/>
                <w:sz w:val="22"/>
              </w:rPr>
              <w:t xml:space="preserve">Risk/Benefit Assessment – Risks include possible </w:t>
            </w:r>
            <w:hyperlink w:anchor="Risks" w:tooltip="Physical risks can include bodily contact or administration of a substance.  Psychological risks can include feeling uncomfortable or upset.  Social risks can include economic, loss of status/reputation.  Legal risks can include arrest or subpoena." w:history="1">
              <w:r w:rsidRPr="00FB4691">
                <w:rPr>
                  <w:rStyle w:val="Hyperlink"/>
                  <w:rFonts w:ascii="Calibri" w:hAnsi="Calibri"/>
                  <w:b/>
                  <w:sz w:val="22"/>
                </w:rPr>
                <w:t>physical, psychological, economic, social and legal harms</w:t>
              </w:r>
            </w:hyperlink>
            <w:r w:rsidRPr="00A376DE">
              <w:rPr>
                <w:rFonts w:ascii="Calibri" w:hAnsi="Calibri"/>
                <w:b/>
                <w:sz w:val="22"/>
              </w:rPr>
              <w:t>.</w:t>
            </w:r>
          </w:p>
        </w:tc>
      </w:tr>
      <w:tr w:rsidR="00ED3CB9" w:rsidRPr="00420E50" w14:paraId="3C9E5F12" w14:textId="77777777" w:rsidTr="00D16D47">
        <w:trPr>
          <w:trHeight w:val="1880"/>
        </w:trPr>
        <w:tc>
          <w:tcPr>
            <w:tcW w:w="420" w:type="dxa"/>
            <w:vAlign w:val="center"/>
          </w:tcPr>
          <w:p w14:paraId="0C492E1E" w14:textId="77777777" w:rsidR="00ED3CB9" w:rsidRPr="00A376DE" w:rsidRDefault="00DC6C3B" w:rsidP="00ED3CB9">
            <w:pPr>
              <w:rPr>
                <w:rFonts w:asciiTheme="minorHAnsi" w:hAnsiTheme="minorHAnsi"/>
                <w:sz w:val="20"/>
              </w:rPr>
            </w:pPr>
            <w:r>
              <w:rPr>
                <w:rFonts w:asciiTheme="minorHAnsi" w:hAnsiTheme="minorHAnsi"/>
                <w:sz w:val="20"/>
              </w:rPr>
              <w:t>4</w:t>
            </w:r>
          </w:p>
        </w:tc>
        <w:tc>
          <w:tcPr>
            <w:tcW w:w="4500" w:type="dxa"/>
            <w:vAlign w:val="center"/>
          </w:tcPr>
          <w:p w14:paraId="6E7AEF44" w14:textId="77777777" w:rsidR="00ED3CB9" w:rsidRPr="00A376DE" w:rsidRDefault="00A376DE" w:rsidP="00ED3CB9">
            <w:pPr>
              <w:rPr>
                <w:rFonts w:asciiTheme="minorHAnsi" w:hAnsiTheme="minorHAnsi"/>
                <w:sz w:val="20"/>
              </w:rPr>
            </w:pPr>
            <w:r w:rsidRPr="00A376DE">
              <w:rPr>
                <w:rFonts w:asciiTheme="minorHAnsi" w:hAnsiTheme="minorHAnsi"/>
                <w:sz w:val="20"/>
              </w:rPr>
              <w:t>Risks to subjects are minimized by:</w:t>
            </w:r>
            <w:r w:rsidR="00ED3CB9" w:rsidRPr="00A376DE">
              <w:rPr>
                <w:rFonts w:asciiTheme="minorHAnsi" w:hAnsiTheme="minorHAnsi"/>
                <w:sz w:val="20"/>
              </w:rPr>
              <w:t xml:space="preserve"> </w:t>
            </w:r>
          </w:p>
          <w:p w14:paraId="7D39F0A5" w14:textId="77777777" w:rsidR="00ED3CB9" w:rsidRPr="00A376DE" w:rsidRDefault="00ED3CB9" w:rsidP="00ED3CB9">
            <w:pPr>
              <w:pStyle w:val="ListParagraph"/>
              <w:numPr>
                <w:ilvl w:val="0"/>
                <w:numId w:val="5"/>
              </w:numPr>
              <w:ind w:left="342" w:hanging="180"/>
              <w:rPr>
                <w:rFonts w:asciiTheme="minorHAnsi" w:hAnsiTheme="minorHAnsi"/>
                <w:sz w:val="20"/>
              </w:rPr>
            </w:pPr>
            <w:r w:rsidRPr="00A376DE">
              <w:rPr>
                <w:rFonts w:asciiTheme="minorHAnsi" w:hAnsiTheme="minorHAnsi"/>
                <w:sz w:val="20"/>
              </w:rPr>
              <w:t>using procedures which are consistent with sound research design and which do not unnece</w:t>
            </w:r>
            <w:r w:rsidR="0040793E">
              <w:rPr>
                <w:rFonts w:asciiTheme="minorHAnsi" w:hAnsiTheme="minorHAnsi"/>
                <w:sz w:val="20"/>
              </w:rPr>
              <w:t>ssarily expose subjects to risk</w:t>
            </w:r>
          </w:p>
          <w:p w14:paraId="32D1EE57" w14:textId="77777777" w:rsidR="00ED3CB9" w:rsidRPr="00A376DE" w:rsidRDefault="00A376DE" w:rsidP="00ED3CB9">
            <w:pPr>
              <w:pStyle w:val="ListParagraph"/>
              <w:numPr>
                <w:ilvl w:val="0"/>
                <w:numId w:val="5"/>
              </w:numPr>
              <w:ind w:left="342" w:hanging="180"/>
              <w:rPr>
                <w:rFonts w:asciiTheme="minorHAnsi" w:hAnsiTheme="minorHAnsi"/>
                <w:sz w:val="20"/>
              </w:rPr>
            </w:pPr>
            <w:r w:rsidRPr="00A376DE">
              <w:rPr>
                <w:rFonts w:asciiTheme="minorHAnsi" w:hAnsiTheme="minorHAnsi"/>
                <w:sz w:val="20"/>
              </w:rPr>
              <w:t xml:space="preserve">whenever appropriate, </w:t>
            </w:r>
            <w:r w:rsidR="00ED3CB9" w:rsidRPr="00A376DE">
              <w:rPr>
                <w:rFonts w:asciiTheme="minorHAnsi" w:hAnsiTheme="minorHAnsi"/>
                <w:sz w:val="20"/>
              </w:rPr>
              <w:t>using procedures already being performed on the subjects for diagnostic or treatment purposes</w:t>
            </w:r>
          </w:p>
        </w:tc>
        <w:tc>
          <w:tcPr>
            <w:tcW w:w="720" w:type="dxa"/>
          </w:tcPr>
          <w:p w14:paraId="3AB157F2"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4087BEAC"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437178801"/>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p w14:paraId="32AAAB92" w14:textId="77777777" w:rsidR="00ED3CB9" w:rsidRPr="00A376DE" w:rsidRDefault="00ED3CB9" w:rsidP="00ED3CB9">
            <w:pPr>
              <w:rPr>
                <w:rFonts w:asciiTheme="minorHAnsi" w:hAnsiTheme="minorHAnsi"/>
                <w:sz w:val="20"/>
              </w:rPr>
            </w:pPr>
          </w:p>
          <w:p w14:paraId="5884C6C5" w14:textId="77777777" w:rsidR="00ED3CB9" w:rsidRPr="00A376DE" w:rsidRDefault="00ED3CB9" w:rsidP="00ED3CB9">
            <w:pPr>
              <w:rPr>
                <w:rFonts w:asciiTheme="minorHAnsi" w:hAnsiTheme="minorHAnsi"/>
                <w:sz w:val="20"/>
              </w:rPr>
            </w:pPr>
          </w:p>
          <w:p w14:paraId="78CA5F63" w14:textId="77777777" w:rsidR="00ED3CB9" w:rsidRPr="00A376DE" w:rsidRDefault="00ED3CB9" w:rsidP="00ED3CB9">
            <w:pPr>
              <w:rPr>
                <w:rFonts w:asciiTheme="minorHAnsi" w:hAnsiTheme="minorHAnsi"/>
                <w:sz w:val="20"/>
              </w:rPr>
            </w:pPr>
          </w:p>
          <w:p w14:paraId="06BA416B" w14:textId="77777777" w:rsidR="00ED3CB9" w:rsidRPr="00A376DE" w:rsidRDefault="00ED3CB9" w:rsidP="00ED3CB9">
            <w:pPr>
              <w:rPr>
                <w:rFonts w:asciiTheme="minorHAnsi" w:hAnsiTheme="minorHAnsi"/>
                <w:sz w:val="20"/>
              </w:rPr>
            </w:pPr>
            <w:r w:rsidRPr="00A376DE">
              <w:rPr>
                <w:rFonts w:asciiTheme="minorHAnsi" w:hAnsiTheme="minorHAnsi"/>
                <w:sz w:val="20"/>
              </w:rPr>
              <w:t>Yes</w:t>
            </w:r>
          </w:p>
          <w:p w14:paraId="326C6171"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317767950"/>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02E2EF0A"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56F914F1" w14:textId="77777777" w:rsidR="00ED3CB9" w:rsidRPr="00A376DE" w:rsidRDefault="00D60D1D" w:rsidP="00ED3CB9">
            <w:pPr>
              <w:jc w:val="center"/>
              <w:rPr>
                <w:rFonts w:asciiTheme="minorHAnsi" w:hAnsiTheme="minorHAnsi"/>
                <w:sz w:val="20"/>
              </w:rPr>
            </w:pPr>
            <w:sdt>
              <w:sdtPr>
                <w:rPr>
                  <w:rFonts w:asciiTheme="minorHAnsi" w:hAnsiTheme="minorHAnsi"/>
                  <w:sz w:val="20"/>
                </w:rPr>
                <w:id w:val="-802078608"/>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p>
          <w:p w14:paraId="2CA5583E" w14:textId="77777777" w:rsidR="00ED3CB9" w:rsidRPr="00A376DE" w:rsidRDefault="00ED3CB9" w:rsidP="00ED3CB9">
            <w:pPr>
              <w:jc w:val="center"/>
              <w:rPr>
                <w:rFonts w:asciiTheme="minorHAnsi" w:hAnsiTheme="minorHAnsi"/>
                <w:sz w:val="20"/>
              </w:rPr>
            </w:pPr>
          </w:p>
          <w:p w14:paraId="5E370236" w14:textId="77777777" w:rsidR="00ED3CB9" w:rsidRPr="00A376DE" w:rsidRDefault="00ED3CB9" w:rsidP="00ED3CB9">
            <w:pPr>
              <w:jc w:val="center"/>
              <w:rPr>
                <w:rFonts w:asciiTheme="minorHAnsi" w:hAnsiTheme="minorHAnsi"/>
                <w:sz w:val="20"/>
              </w:rPr>
            </w:pPr>
          </w:p>
          <w:p w14:paraId="7F5CBA97" w14:textId="77777777" w:rsidR="00ED3CB9" w:rsidRPr="00A376DE" w:rsidRDefault="00ED3CB9" w:rsidP="00ED3CB9">
            <w:pPr>
              <w:jc w:val="center"/>
              <w:rPr>
                <w:rFonts w:asciiTheme="minorHAnsi" w:hAnsiTheme="minorHAnsi"/>
                <w:sz w:val="20"/>
              </w:rPr>
            </w:pPr>
          </w:p>
          <w:p w14:paraId="236F1F0E"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79071AA6" w14:textId="77777777" w:rsidR="00ED3CB9" w:rsidRPr="00A376DE" w:rsidRDefault="00D60D1D" w:rsidP="00ED3CB9">
            <w:pPr>
              <w:jc w:val="center"/>
              <w:rPr>
                <w:rFonts w:asciiTheme="minorHAnsi" w:hAnsiTheme="minorHAnsi"/>
                <w:sz w:val="20"/>
              </w:rPr>
            </w:pPr>
            <w:sdt>
              <w:sdtPr>
                <w:rPr>
                  <w:rFonts w:asciiTheme="minorHAnsi" w:hAnsiTheme="minorHAnsi"/>
                  <w:sz w:val="20"/>
                </w:rPr>
                <w:id w:val="-881171642"/>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p>
          <w:p w14:paraId="209645D9" w14:textId="77777777" w:rsidR="00ED3CB9" w:rsidRPr="00A376DE" w:rsidRDefault="00ED3CB9" w:rsidP="00ED3CB9">
            <w:pPr>
              <w:jc w:val="center"/>
              <w:rPr>
                <w:rFonts w:asciiTheme="minorHAnsi" w:hAnsiTheme="minorHAnsi"/>
                <w:sz w:val="20"/>
              </w:rPr>
            </w:pPr>
          </w:p>
        </w:tc>
        <w:tc>
          <w:tcPr>
            <w:tcW w:w="630" w:type="dxa"/>
          </w:tcPr>
          <w:p w14:paraId="40024CE8" w14:textId="77777777" w:rsidR="00ED3CB9" w:rsidRPr="00A376DE" w:rsidRDefault="00ED3CB9" w:rsidP="00ED3CB9">
            <w:pPr>
              <w:jc w:val="center"/>
              <w:rPr>
                <w:rFonts w:asciiTheme="minorHAnsi" w:hAnsiTheme="minorHAnsi"/>
                <w:sz w:val="20"/>
              </w:rPr>
            </w:pPr>
          </w:p>
          <w:p w14:paraId="334D272A" w14:textId="77777777" w:rsidR="00ED3CB9" w:rsidRPr="00A376DE" w:rsidRDefault="00ED3CB9" w:rsidP="00ED3CB9">
            <w:pPr>
              <w:jc w:val="center"/>
              <w:rPr>
                <w:rFonts w:asciiTheme="minorHAnsi" w:hAnsiTheme="minorHAnsi"/>
                <w:sz w:val="20"/>
              </w:rPr>
            </w:pPr>
          </w:p>
          <w:p w14:paraId="31E449A7" w14:textId="77777777" w:rsidR="00ED3CB9" w:rsidRPr="00A376DE" w:rsidRDefault="00ED3CB9" w:rsidP="00ED3CB9">
            <w:pPr>
              <w:jc w:val="center"/>
              <w:rPr>
                <w:rFonts w:asciiTheme="minorHAnsi" w:hAnsiTheme="minorHAnsi"/>
                <w:sz w:val="20"/>
              </w:rPr>
            </w:pPr>
          </w:p>
          <w:p w14:paraId="1DEA6BE1" w14:textId="77777777" w:rsidR="00ED3CB9" w:rsidRPr="00A376DE" w:rsidRDefault="00A376DE" w:rsidP="00ED3CB9">
            <w:pPr>
              <w:jc w:val="center"/>
              <w:rPr>
                <w:rFonts w:asciiTheme="minorHAnsi" w:hAnsiTheme="minorHAnsi"/>
                <w:sz w:val="10"/>
              </w:rPr>
            </w:pPr>
            <w:r w:rsidRPr="00A376DE">
              <w:rPr>
                <w:rFonts w:asciiTheme="minorHAnsi" w:hAnsiTheme="minorHAnsi"/>
                <w:sz w:val="10"/>
              </w:rPr>
              <w:t xml:space="preserve"> </w:t>
            </w:r>
          </w:p>
          <w:p w14:paraId="453952E8" w14:textId="77777777" w:rsidR="00ED3CB9" w:rsidRDefault="00ED3CB9" w:rsidP="00ED3CB9">
            <w:pPr>
              <w:jc w:val="center"/>
              <w:rPr>
                <w:rFonts w:asciiTheme="minorHAnsi" w:hAnsiTheme="minorHAnsi"/>
                <w:sz w:val="20"/>
              </w:rPr>
            </w:pPr>
          </w:p>
          <w:p w14:paraId="432E62A7" w14:textId="77777777" w:rsidR="00A376DE" w:rsidRPr="00A376DE" w:rsidRDefault="00A376DE" w:rsidP="00ED3CB9">
            <w:pPr>
              <w:jc w:val="center"/>
              <w:rPr>
                <w:rFonts w:asciiTheme="minorHAnsi" w:hAnsiTheme="minorHAnsi"/>
                <w:sz w:val="12"/>
              </w:rPr>
            </w:pPr>
          </w:p>
          <w:p w14:paraId="658B685F"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N/A</w:t>
            </w:r>
          </w:p>
          <w:p w14:paraId="302FFE32"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399944026"/>
                <w14:checkbox>
                  <w14:checked w14:val="0"/>
                  <w14:checkedState w14:val="2612" w14:font="MS Gothic"/>
                  <w14:uncheckedState w14:val="2610" w14:font="MS Gothic"/>
                </w14:checkbox>
              </w:sdtPr>
              <w:sdtEndPr/>
              <w:sdtContent>
                <w:r w:rsidR="00A376DE">
                  <w:rPr>
                    <w:rFonts w:ascii="MS Gothic" w:eastAsia="MS Gothic" w:hAnsi="MS Gothic" w:hint="eastAsia"/>
                    <w:sz w:val="20"/>
                  </w:rPr>
                  <w:t>☐</w:t>
                </w:r>
              </w:sdtContent>
            </w:sdt>
          </w:p>
        </w:tc>
        <w:tc>
          <w:tcPr>
            <w:tcW w:w="3990" w:type="dxa"/>
            <w:vAlign w:val="center"/>
          </w:tcPr>
          <w:p w14:paraId="3C379D67" w14:textId="77777777" w:rsidR="00ED3CB9" w:rsidRPr="00A376DE" w:rsidRDefault="00ED3CB9" w:rsidP="00ED3CB9">
            <w:pPr>
              <w:rPr>
                <w:rFonts w:asciiTheme="minorHAnsi" w:hAnsiTheme="minorHAnsi"/>
                <w:sz w:val="20"/>
              </w:rPr>
            </w:pPr>
          </w:p>
        </w:tc>
      </w:tr>
      <w:tr w:rsidR="00ED3CB9" w:rsidRPr="00420E50" w14:paraId="23379BF8" w14:textId="77777777" w:rsidTr="00D16D47">
        <w:trPr>
          <w:trHeight w:val="1030"/>
        </w:trPr>
        <w:tc>
          <w:tcPr>
            <w:tcW w:w="420" w:type="dxa"/>
            <w:tcBorders>
              <w:bottom w:val="single" w:sz="4" w:space="0" w:color="auto"/>
            </w:tcBorders>
            <w:vAlign w:val="center"/>
          </w:tcPr>
          <w:p w14:paraId="22B20989" w14:textId="77777777" w:rsidR="00ED3CB9" w:rsidRPr="00A376DE" w:rsidRDefault="00DC6C3B" w:rsidP="00ED3CB9">
            <w:pPr>
              <w:rPr>
                <w:rFonts w:asciiTheme="minorHAnsi" w:hAnsiTheme="minorHAnsi"/>
                <w:sz w:val="20"/>
              </w:rPr>
            </w:pPr>
            <w:r>
              <w:rPr>
                <w:rFonts w:asciiTheme="minorHAnsi" w:hAnsiTheme="minorHAnsi"/>
                <w:sz w:val="20"/>
              </w:rPr>
              <w:t>5</w:t>
            </w:r>
          </w:p>
        </w:tc>
        <w:tc>
          <w:tcPr>
            <w:tcW w:w="4500" w:type="dxa"/>
            <w:tcBorders>
              <w:bottom w:val="single" w:sz="4" w:space="0" w:color="auto"/>
            </w:tcBorders>
            <w:vAlign w:val="center"/>
          </w:tcPr>
          <w:p w14:paraId="23249800"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Risks to </w:t>
            </w:r>
            <w:r w:rsidR="00A609AD">
              <w:rPr>
                <w:rFonts w:asciiTheme="minorHAnsi" w:hAnsiTheme="minorHAnsi"/>
                <w:sz w:val="20"/>
              </w:rPr>
              <w:t>participants</w:t>
            </w:r>
            <w:r w:rsidR="00A609AD" w:rsidRPr="00A376DE">
              <w:rPr>
                <w:rFonts w:asciiTheme="minorHAnsi" w:hAnsiTheme="minorHAnsi"/>
                <w:sz w:val="20"/>
              </w:rPr>
              <w:t xml:space="preserve"> </w:t>
            </w:r>
            <w:r w:rsidRPr="00A376DE">
              <w:rPr>
                <w:rFonts w:asciiTheme="minorHAnsi" w:hAnsiTheme="minorHAnsi"/>
                <w:sz w:val="20"/>
              </w:rPr>
              <w:t xml:space="preserve">are reasonable in relation to both: </w:t>
            </w:r>
          </w:p>
          <w:p w14:paraId="4DE7F990" w14:textId="77777777" w:rsidR="00ED3CB9" w:rsidRPr="00A376DE" w:rsidRDefault="00ED3CB9" w:rsidP="00ED3CB9">
            <w:pPr>
              <w:numPr>
                <w:ilvl w:val="0"/>
                <w:numId w:val="2"/>
              </w:numPr>
              <w:ind w:left="341" w:hanging="180"/>
              <w:rPr>
                <w:rFonts w:asciiTheme="minorHAnsi" w:hAnsiTheme="minorHAnsi"/>
                <w:sz w:val="20"/>
              </w:rPr>
            </w:pPr>
            <w:r w:rsidRPr="00A376DE">
              <w:rPr>
                <w:rFonts w:asciiTheme="minorHAnsi" w:hAnsiTheme="minorHAnsi"/>
                <w:sz w:val="20"/>
              </w:rPr>
              <w:t xml:space="preserve">anticipated benefits, if any, to </w:t>
            </w:r>
            <w:r w:rsidR="00A609AD">
              <w:rPr>
                <w:rFonts w:asciiTheme="minorHAnsi" w:hAnsiTheme="minorHAnsi"/>
                <w:sz w:val="20"/>
              </w:rPr>
              <w:t>participants</w:t>
            </w:r>
            <w:r w:rsidRPr="00A376DE">
              <w:rPr>
                <w:rFonts w:asciiTheme="minorHAnsi" w:hAnsiTheme="minorHAnsi"/>
                <w:sz w:val="20"/>
              </w:rPr>
              <w:t xml:space="preserve">; </w:t>
            </w:r>
            <w:r w:rsidRPr="00A376DE">
              <w:rPr>
                <w:rFonts w:asciiTheme="minorHAnsi" w:hAnsiTheme="minorHAnsi"/>
                <w:b/>
                <w:sz w:val="20"/>
              </w:rPr>
              <w:t>and</w:t>
            </w:r>
          </w:p>
          <w:p w14:paraId="575DE0AE" w14:textId="77777777" w:rsidR="00ED3CB9" w:rsidRPr="00A376DE" w:rsidRDefault="00ED3CB9" w:rsidP="00ED3CB9">
            <w:pPr>
              <w:numPr>
                <w:ilvl w:val="0"/>
                <w:numId w:val="2"/>
              </w:numPr>
              <w:ind w:left="341" w:hanging="180"/>
              <w:rPr>
                <w:rFonts w:asciiTheme="minorHAnsi" w:hAnsiTheme="minorHAnsi"/>
                <w:sz w:val="20"/>
              </w:rPr>
            </w:pPr>
            <w:r w:rsidRPr="00A376DE">
              <w:rPr>
                <w:rFonts w:asciiTheme="minorHAnsi" w:hAnsiTheme="minorHAnsi"/>
                <w:sz w:val="20"/>
              </w:rPr>
              <w:t>the importance of the knowledge that may reasonably be expected to result</w:t>
            </w:r>
          </w:p>
        </w:tc>
        <w:tc>
          <w:tcPr>
            <w:tcW w:w="720" w:type="dxa"/>
            <w:tcBorders>
              <w:bottom w:val="single" w:sz="4" w:space="0" w:color="auto"/>
            </w:tcBorders>
          </w:tcPr>
          <w:p w14:paraId="4781451C"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45450B1A"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060360393"/>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Borders>
              <w:bottom w:val="single" w:sz="4" w:space="0" w:color="auto"/>
            </w:tcBorders>
          </w:tcPr>
          <w:p w14:paraId="04C7CCAD"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0003AF5D" w14:textId="77777777" w:rsidR="00ED3CB9" w:rsidRPr="00A376DE" w:rsidRDefault="00D60D1D" w:rsidP="00ED3CB9">
            <w:pPr>
              <w:jc w:val="center"/>
              <w:rPr>
                <w:rFonts w:asciiTheme="minorHAnsi" w:hAnsiTheme="minorHAnsi"/>
                <w:sz w:val="20"/>
              </w:rPr>
            </w:pPr>
            <w:sdt>
              <w:sdtPr>
                <w:rPr>
                  <w:rFonts w:asciiTheme="minorHAnsi" w:hAnsiTheme="minorHAnsi"/>
                  <w:sz w:val="20"/>
                </w:rPr>
                <w:id w:val="573321134"/>
                <w14:checkbox>
                  <w14:checked w14:val="0"/>
                  <w14:checkedState w14:val="2612" w14:font="MS Gothic"/>
                  <w14:uncheckedState w14:val="2610" w14:font="MS Gothic"/>
                </w14:checkbox>
              </w:sdtPr>
              <w:sdtEndPr/>
              <w:sdtContent>
                <w:r w:rsidR="00396217">
                  <w:rPr>
                    <w:rFonts w:ascii="MS Gothic" w:eastAsia="MS Gothic" w:hAnsi="MS Gothic" w:hint="eastAsia"/>
                    <w:sz w:val="20"/>
                  </w:rPr>
                  <w:t>☐</w:t>
                </w:r>
              </w:sdtContent>
            </w:sdt>
          </w:p>
        </w:tc>
        <w:tc>
          <w:tcPr>
            <w:tcW w:w="630" w:type="dxa"/>
            <w:tcBorders>
              <w:bottom w:val="single" w:sz="4" w:space="0" w:color="auto"/>
            </w:tcBorders>
          </w:tcPr>
          <w:p w14:paraId="286B4433" w14:textId="77777777" w:rsidR="00ED3CB9" w:rsidRPr="00A376DE" w:rsidRDefault="00ED3CB9" w:rsidP="00ED3CB9">
            <w:pPr>
              <w:rPr>
                <w:rFonts w:asciiTheme="minorHAnsi" w:hAnsiTheme="minorHAnsi"/>
                <w:sz w:val="20"/>
              </w:rPr>
            </w:pPr>
          </w:p>
        </w:tc>
        <w:tc>
          <w:tcPr>
            <w:tcW w:w="3990" w:type="dxa"/>
            <w:tcBorders>
              <w:bottom w:val="single" w:sz="4" w:space="0" w:color="auto"/>
            </w:tcBorders>
            <w:vAlign w:val="center"/>
          </w:tcPr>
          <w:p w14:paraId="362421F6" w14:textId="77777777" w:rsidR="00ED3CB9" w:rsidRPr="00A376DE" w:rsidRDefault="00ED3CB9" w:rsidP="00ED3CB9">
            <w:pPr>
              <w:rPr>
                <w:rFonts w:asciiTheme="minorHAnsi" w:hAnsiTheme="minorHAnsi"/>
                <w:sz w:val="20"/>
              </w:rPr>
            </w:pPr>
          </w:p>
        </w:tc>
      </w:tr>
      <w:tr w:rsidR="00ED3CB9" w:rsidRPr="00420E50" w14:paraId="3F2AEBEC" w14:textId="77777777" w:rsidTr="00D16D47">
        <w:trPr>
          <w:trHeight w:val="260"/>
        </w:trPr>
        <w:tc>
          <w:tcPr>
            <w:tcW w:w="10980" w:type="dxa"/>
            <w:gridSpan w:val="6"/>
            <w:shd w:val="clear" w:color="auto" w:fill="E7E6E6" w:themeFill="background2"/>
            <w:vAlign w:val="center"/>
          </w:tcPr>
          <w:p w14:paraId="276740BA" w14:textId="77777777" w:rsidR="00ED3CB9" w:rsidRPr="00420E50" w:rsidRDefault="00A376DE" w:rsidP="00ED3CB9">
            <w:pPr>
              <w:rPr>
                <w:rFonts w:asciiTheme="minorHAnsi" w:hAnsiTheme="minorHAnsi"/>
              </w:rPr>
            </w:pPr>
            <w:r>
              <w:rPr>
                <w:rFonts w:ascii="Calibri" w:hAnsi="Calibri"/>
                <w:b/>
                <w:sz w:val="22"/>
              </w:rPr>
              <w:t>Participant</w:t>
            </w:r>
            <w:r w:rsidR="00ED3CB9" w:rsidRPr="00A376DE">
              <w:rPr>
                <w:rFonts w:ascii="Calibri" w:hAnsi="Calibri"/>
                <w:b/>
                <w:sz w:val="22"/>
              </w:rPr>
              <w:t xml:space="preserve"> Selection</w:t>
            </w:r>
          </w:p>
        </w:tc>
      </w:tr>
      <w:tr w:rsidR="00ED3CB9" w:rsidRPr="00420E50" w14:paraId="75FF4F65" w14:textId="77777777" w:rsidTr="00D16D47">
        <w:tc>
          <w:tcPr>
            <w:tcW w:w="420" w:type="dxa"/>
            <w:vAlign w:val="center"/>
          </w:tcPr>
          <w:p w14:paraId="6CA99A18" w14:textId="77777777" w:rsidR="00ED3CB9" w:rsidRPr="00A376DE" w:rsidRDefault="00DC6C3B" w:rsidP="00ED3CB9">
            <w:pPr>
              <w:rPr>
                <w:rFonts w:asciiTheme="minorHAnsi" w:hAnsiTheme="minorHAnsi"/>
                <w:sz w:val="20"/>
              </w:rPr>
            </w:pPr>
            <w:r>
              <w:rPr>
                <w:rFonts w:asciiTheme="minorHAnsi" w:hAnsiTheme="minorHAnsi"/>
                <w:sz w:val="20"/>
              </w:rPr>
              <w:t>6</w:t>
            </w:r>
          </w:p>
        </w:tc>
        <w:tc>
          <w:tcPr>
            <w:tcW w:w="4500" w:type="dxa"/>
            <w:vAlign w:val="center"/>
          </w:tcPr>
          <w:p w14:paraId="418970FF" w14:textId="77777777" w:rsidR="00ED3CB9" w:rsidRPr="00A376DE" w:rsidRDefault="00ED3CB9" w:rsidP="00A376DE">
            <w:pPr>
              <w:rPr>
                <w:rFonts w:asciiTheme="minorHAnsi" w:hAnsiTheme="minorHAnsi"/>
                <w:sz w:val="20"/>
              </w:rPr>
            </w:pPr>
            <w:r w:rsidRPr="00A376DE">
              <w:rPr>
                <w:rFonts w:asciiTheme="minorHAnsi" w:hAnsiTheme="minorHAnsi"/>
                <w:sz w:val="20"/>
              </w:rPr>
              <w:t xml:space="preserve">Selection of </w:t>
            </w:r>
            <w:r w:rsidR="00A376DE">
              <w:rPr>
                <w:rFonts w:asciiTheme="minorHAnsi" w:hAnsiTheme="minorHAnsi"/>
                <w:sz w:val="20"/>
              </w:rPr>
              <w:t>participants</w:t>
            </w:r>
            <w:r w:rsidRPr="00A376DE">
              <w:rPr>
                <w:rFonts w:asciiTheme="minorHAnsi" w:hAnsiTheme="minorHAnsi"/>
                <w:sz w:val="20"/>
              </w:rPr>
              <w:t xml:space="preserve"> is equitable in relation to the purposes of the research and the setting in which</w:t>
            </w:r>
            <w:r w:rsidR="0040793E">
              <w:rPr>
                <w:rFonts w:asciiTheme="minorHAnsi" w:hAnsiTheme="minorHAnsi"/>
                <w:sz w:val="20"/>
              </w:rPr>
              <w:t xml:space="preserve"> the research will be conducted</w:t>
            </w:r>
          </w:p>
        </w:tc>
        <w:tc>
          <w:tcPr>
            <w:tcW w:w="720" w:type="dxa"/>
          </w:tcPr>
          <w:p w14:paraId="50C0BE3A"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0D4E9DE0"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842392983"/>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1C0B55F2"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79ECE7E6" w14:textId="77777777" w:rsidR="00ED3CB9" w:rsidRPr="00A376DE" w:rsidRDefault="00D60D1D" w:rsidP="00ED3CB9">
            <w:pPr>
              <w:jc w:val="center"/>
              <w:rPr>
                <w:rFonts w:asciiTheme="minorHAnsi" w:hAnsiTheme="minorHAnsi"/>
                <w:sz w:val="20"/>
              </w:rPr>
            </w:pPr>
            <w:sdt>
              <w:sdtPr>
                <w:rPr>
                  <w:rFonts w:asciiTheme="minorHAnsi" w:hAnsiTheme="minorHAnsi"/>
                  <w:sz w:val="20"/>
                </w:rPr>
                <w:id w:val="-2101082740"/>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p>
        </w:tc>
        <w:tc>
          <w:tcPr>
            <w:tcW w:w="630" w:type="dxa"/>
          </w:tcPr>
          <w:p w14:paraId="10894B3C" w14:textId="77777777" w:rsidR="00ED3CB9" w:rsidRPr="00A376DE" w:rsidRDefault="00ED3CB9" w:rsidP="00ED3CB9">
            <w:pPr>
              <w:rPr>
                <w:rFonts w:asciiTheme="minorHAnsi" w:hAnsiTheme="minorHAnsi"/>
                <w:sz w:val="20"/>
              </w:rPr>
            </w:pPr>
          </w:p>
        </w:tc>
        <w:tc>
          <w:tcPr>
            <w:tcW w:w="3990" w:type="dxa"/>
            <w:vAlign w:val="center"/>
          </w:tcPr>
          <w:p w14:paraId="7E17E6D4" w14:textId="77777777" w:rsidR="00ED3CB9" w:rsidRPr="00A376DE" w:rsidRDefault="00ED3CB9" w:rsidP="00ED3CB9">
            <w:pPr>
              <w:rPr>
                <w:rFonts w:asciiTheme="minorHAnsi" w:hAnsiTheme="minorHAnsi"/>
                <w:sz w:val="20"/>
              </w:rPr>
            </w:pPr>
          </w:p>
        </w:tc>
      </w:tr>
      <w:tr w:rsidR="00ED3CB9" w:rsidRPr="00420E50" w14:paraId="6F27A896" w14:textId="77777777" w:rsidTr="00D16D47">
        <w:tc>
          <w:tcPr>
            <w:tcW w:w="420" w:type="dxa"/>
            <w:vAlign w:val="center"/>
          </w:tcPr>
          <w:p w14:paraId="5E95C39C" w14:textId="77777777" w:rsidR="00ED3CB9" w:rsidRPr="00A376DE" w:rsidRDefault="00DC6C3B" w:rsidP="00ED3CB9">
            <w:pPr>
              <w:rPr>
                <w:rFonts w:asciiTheme="minorHAnsi" w:hAnsiTheme="minorHAnsi"/>
                <w:sz w:val="20"/>
              </w:rPr>
            </w:pPr>
            <w:r>
              <w:rPr>
                <w:rFonts w:asciiTheme="minorHAnsi" w:hAnsiTheme="minorHAnsi"/>
                <w:sz w:val="20"/>
              </w:rPr>
              <w:t>7</w:t>
            </w:r>
          </w:p>
        </w:tc>
        <w:tc>
          <w:tcPr>
            <w:tcW w:w="4500" w:type="dxa"/>
            <w:vAlign w:val="center"/>
          </w:tcPr>
          <w:p w14:paraId="327E237F" w14:textId="77777777" w:rsidR="00ED3CB9" w:rsidRPr="00A376DE" w:rsidRDefault="00ED3CB9" w:rsidP="00ED3CB9">
            <w:pPr>
              <w:rPr>
                <w:rFonts w:asciiTheme="minorHAnsi" w:hAnsiTheme="minorHAnsi"/>
                <w:sz w:val="20"/>
              </w:rPr>
            </w:pPr>
            <w:r w:rsidRPr="00A376DE">
              <w:rPr>
                <w:rFonts w:asciiTheme="minorHAnsi" w:hAnsiTheme="minorHAnsi"/>
                <w:snapToGrid w:val="0"/>
                <w:sz w:val="20"/>
              </w:rPr>
              <w:t xml:space="preserve">Selection of </w:t>
            </w:r>
            <w:r w:rsidR="00A376DE">
              <w:rPr>
                <w:rFonts w:asciiTheme="minorHAnsi" w:hAnsiTheme="minorHAnsi"/>
                <w:sz w:val="20"/>
              </w:rPr>
              <w:t>participants</w:t>
            </w:r>
            <w:r w:rsidR="00A376DE" w:rsidRPr="00A376DE">
              <w:rPr>
                <w:rFonts w:asciiTheme="minorHAnsi" w:hAnsiTheme="minorHAnsi"/>
                <w:sz w:val="20"/>
              </w:rPr>
              <w:t xml:space="preserve"> </w:t>
            </w:r>
            <w:r w:rsidRPr="00A376DE">
              <w:rPr>
                <w:rFonts w:asciiTheme="minorHAnsi" w:hAnsiTheme="minorHAnsi"/>
                <w:snapToGrid w:val="0"/>
                <w:sz w:val="20"/>
              </w:rPr>
              <w:t>(i.e., inclusion/exclusion criteria) is appropriate based on the research and the setting in which the research will be conducted.</w:t>
            </w:r>
          </w:p>
        </w:tc>
        <w:tc>
          <w:tcPr>
            <w:tcW w:w="720" w:type="dxa"/>
          </w:tcPr>
          <w:p w14:paraId="2C24813A"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0F7E497E"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550452387"/>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7AD61BD2"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02F63836" w14:textId="77777777" w:rsidR="00ED3CB9" w:rsidRPr="00A376DE" w:rsidRDefault="00D60D1D" w:rsidP="00ED3CB9">
            <w:pPr>
              <w:jc w:val="center"/>
              <w:rPr>
                <w:rFonts w:asciiTheme="minorHAnsi" w:hAnsiTheme="minorHAnsi"/>
                <w:sz w:val="20"/>
              </w:rPr>
            </w:pPr>
            <w:sdt>
              <w:sdtPr>
                <w:rPr>
                  <w:rFonts w:asciiTheme="minorHAnsi" w:hAnsiTheme="minorHAnsi"/>
                  <w:sz w:val="20"/>
                </w:rPr>
                <w:id w:val="-584537259"/>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p>
        </w:tc>
        <w:tc>
          <w:tcPr>
            <w:tcW w:w="630" w:type="dxa"/>
          </w:tcPr>
          <w:p w14:paraId="3AD718E7" w14:textId="77777777" w:rsidR="00ED3CB9" w:rsidRPr="00A376DE" w:rsidRDefault="00ED3CB9" w:rsidP="00ED3CB9">
            <w:pPr>
              <w:rPr>
                <w:rFonts w:asciiTheme="minorHAnsi" w:hAnsiTheme="minorHAnsi"/>
                <w:sz w:val="20"/>
              </w:rPr>
            </w:pPr>
          </w:p>
        </w:tc>
        <w:tc>
          <w:tcPr>
            <w:tcW w:w="3990" w:type="dxa"/>
            <w:vAlign w:val="center"/>
          </w:tcPr>
          <w:p w14:paraId="68E332FB" w14:textId="77777777" w:rsidR="00ED3CB9" w:rsidRPr="00A376DE" w:rsidRDefault="00ED3CB9" w:rsidP="00ED3CB9">
            <w:pPr>
              <w:rPr>
                <w:rFonts w:asciiTheme="minorHAnsi" w:hAnsiTheme="minorHAnsi"/>
                <w:sz w:val="20"/>
              </w:rPr>
            </w:pPr>
          </w:p>
        </w:tc>
      </w:tr>
      <w:tr w:rsidR="00ED3CB9" w:rsidRPr="00420E50" w14:paraId="60E3476F" w14:textId="77777777" w:rsidTr="00D16D47">
        <w:tc>
          <w:tcPr>
            <w:tcW w:w="420" w:type="dxa"/>
            <w:vAlign w:val="center"/>
          </w:tcPr>
          <w:p w14:paraId="5F7B87CA" w14:textId="77777777" w:rsidR="00ED3CB9" w:rsidRPr="00A376DE" w:rsidRDefault="00DC6C3B" w:rsidP="00ED3CB9">
            <w:pPr>
              <w:rPr>
                <w:rFonts w:asciiTheme="minorHAnsi" w:hAnsiTheme="minorHAnsi"/>
                <w:sz w:val="20"/>
              </w:rPr>
            </w:pPr>
            <w:r>
              <w:rPr>
                <w:rFonts w:asciiTheme="minorHAnsi" w:hAnsiTheme="minorHAnsi"/>
                <w:sz w:val="20"/>
              </w:rPr>
              <w:t>8</w:t>
            </w:r>
          </w:p>
        </w:tc>
        <w:tc>
          <w:tcPr>
            <w:tcW w:w="4500" w:type="dxa"/>
            <w:vAlign w:val="center"/>
          </w:tcPr>
          <w:p w14:paraId="21152F9E" w14:textId="77777777" w:rsidR="00ED3CB9" w:rsidRPr="00A376DE" w:rsidRDefault="00ED3CB9" w:rsidP="00ED3CB9">
            <w:pPr>
              <w:tabs>
                <w:tab w:val="left" w:pos="252"/>
              </w:tabs>
              <w:rPr>
                <w:rFonts w:asciiTheme="minorHAnsi" w:hAnsiTheme="minorHAnsi"/>
                <w:snapToGrid w:val="0"/>
                <w:sz w:val="20"/>
              </w:rPr>
            </w:pPr>
            <w:r w:rsidRPr="00A376DE">
              <w:rPr>
                <w:rFonts w:asciiTheme="minorHAnsi" w:hAnsiTheme="minorHAnsi"/>
                <w:snapToGrid w:val="0"/>
                <w:sz w:val="20"/>
              </w:rPr>
              <w:t>The recruitment process minimizes the potential for undue influence or coercion</w:t>
            </w:r>
          </w:p>
        </w:tc>
        <w:tc>
          <w:tcPr>
            <w:tcW w:w="720" w:type="dxa"/>
          </w:tcPr>
          <w:p w14:paraId="44D09511"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10F390C2"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683591171"/>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6B05254F"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No</w:t>
            </w:r>
          </w:p>
          <w:p w14:paraId="3F7548CD" w14:textId="77777777" w:rsidR="00ED3CB9" w:rsidRPr="00A376DE" w:rsidRDefault="00D60D1D" w:rsidP="00ED3CB9">
            <w:pPr>
              <w:jc w:val="center"/>
              <w:rPr>
                <w:rFonts w:asciiTheme="minorHAnsi" w:hAnsiTheme="minorHAnsi"/>
                <w:sz w:val="20"/>
              </w:rPr>
            </w:pPr>
            <w:sdt>
              <w:sdtPr>
                <w:rPr>
                  <w:rFonts w:asciiTheme="minorHAnsi" w:hAnsiTheme="minorHAnsi"/>
                  <w:sz w:val="20"/>
                </w:rPr>
                <w:id w:val="-325138116"/>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p>
        </w:tc>
        <w:tc>
          <w:tcPr>
            <w:tcW w:w="630" w:type="dxa"/>
          </w:tcPr>
          <w:p w14:paraId="1176B91E" w14:textId="77777777" w:rsidR="00ED3CB9" w:rsidRPr="00A376DE" w:rsidRDefault="00ED3CB9" w:rsidP="00ED3CB9">
            <w:pPr>
              <w:rPr>
                <w:rFonts w:asciiTheme="minorHAnsi" w:hAnsiTheme="minorHAnsi"/>
                <w:sz w:val="20"/>
              </w:rPr>
            </w:pPr>
          </w:p>
        </w:tc>
        <w:tc>
          <w:tcPr>
            <w:tcW w:w="3990" w:type="dxa"/>
            <w:vAlign w:val="center"/>
          </w:tcPr>
          <w:p w14:paraId="12A862CF" w14:textId="77777777" w:rsidR="00ED3CB9" w:rsidRPr="00A376DE" w:rsidRDefault="00ED3CB9" w:rsidP="00ED3CB9">
            <w:pPr>
              <w:rPr>
                <w:rFonts w:asciiTheme="minorHAnsi" w:hAnsiTheme="minorHAnsi"/>
                <w:sz w:val="20"/>
              </w:rPr>
            </w:pPr>
          </w:p>
        </w:tc>
      </w:tr>
      <w:tr w:rsidR="00ED3CB9" w:rsidRPr="00420E50" w14:paraId="2AFC43E0" w14:textId="77777777" w:rsidTr="00D16D47">
        <w:trPr>
          <w:trHeight w:val="512"/>
        </w:trPr>
        <w:tc>
          <w:tcPr>
            <w:tcW w:w="420" w:type="dxa"/>
            <w:vAlign w:val="center"/>
          </w:tcPr>
          <w:p w14:paraId="0A385BEC" w14:textId="77777777" w:rsidR="00ED3CB9" w:rsidRPr="00A376DE" w:rsidRDefault="00DC6C3B" w:rsidP="00ED3CB9">
            <w:pPr>
              <w:rPr>
                <w:rFonts w:asciiTheme="minorHAnsi" w:hAnsiTheme="minorHAnsi"/>
                <w:sz w:val="20"/>
              </w:rPr>
            </w:pPr>
            <w:r>
              <w:rPr>
                <w:rFonts w:asciiTheme="minorHAnsi" w:hAnsiTheme="minorHAnsi"/>
                <w:sz w:val="20"/>
              </w:rPr>
              <w:t>9</w:t>
            </w:r>
          </w:p>
        </w:tc>
        <w:bookmarkStart w:id="0" w:name="Compensation"/>
        <w:tc>
          <w:tcPr>
            <w:tcW w:w="4500" w:type="dxa"/>
            <w:vAlign w:val="center"/>
          </w:tcPr>
          <w:p w14:paraId="2F2B241C" w14:textId="5F7BA0B0" w:rsidR="00ED3CB9" w:rsidRPr="00A376DE" w:rsidRDefault="000660B2" w:rsidP="009C74BB">
            <w:pPr>
              <w:rPr>
                <w:rFonts w:asciiTheme="minorHAnsi" w:hAnsiTheme="minorHAnsi"/>
                <w:snapToGrid w:val="0"/>
                <w:sz w:val="20"/>
              </w:rPr>
            </w:pPr>
            <w:r>
              <w:rPr>
                <w:rFonts w:asciiTheme="minorHAnsi" w:hAnsiTheme="minorHAnsi"/>
                <w:snapToGrid w:val="0"/>
                <w:sz w:val="20"/>
              </w:rPr>
              <w:fldChar w:fldCharType="begin"/>
            </w:r>
            <w:r>
              <w:rPr>
                <w:rFonts w:asciiTheme="minorHAnsi" w:hAnsiTheme="minorHAnsi"/>
                <w:snapToGrid w:val="0"/>
                <w:sz w:val="20"/>
              </w:rPr>
              <w:instrText xml:space="preserve"> HYPERLINK  \l "Compensation" \o "Compensation refers to money or item given to the research participatns that acknowledges the time and effort they have provided in participating in the research. " </w:instrText>
            </w:r>
            <w:r>
              <w:rPr>
                <w:rFonts w:asciiTheme="minorHAnsi" w:hAnsiTheme="minorHAnsi"/>
                <w:snapToGrid w:val="0"/>
                <w:sz w:val="20"/>
              </w:rPr>
              <w:fldChar w:fldCharType="separate"/>
            </w:r>
            <w:r w:rsidRPr="00D1694D">
              <w:rPr>
                <w:rStyle w:val="Hyperlink"/>
                <w:rFonts w:asciiTheme="minorHAnsi" w:hAnsiTheme="minorHAnsi"/>
                <w:snapToGrid w:val="0"/>
                <w:sz w:val="20"/>
              </w:rPr>
              <w:t>Compensation</w:t>
            </w:r>
            <w:r>
              <w:rPr>
                <w:rFonts w:asciiTheme="minorHAnsi" w:hAnsiTheme="minorHAnsi"/>
                <w:snapToGrid w:val="0"/>
                <w:sz w:val="20"/>
              </w:rPr>
              <w:fldChar w:fldCharType="end"/>
            </w:r>
            <w:r w:rsidRPr="00A376DE">
              <w:rPr>
                <w:rFonts w:asciiTheme="minorHAnsi" w:hAnsiTheme="minorHAnsi"/>
                <w:snapToGrid w:val="0"/>
                <w:sz w:val="20"/>
              </w:rPr>
              <w:t xml:space="preserve"> - neither </w:t>
            </w:r>
            <w:r w:rsidRPr="00A376DE">
              <w:rPr>
                <w:rFonts w:asciiTheme="minorHAnsi" w:hAnsiTheme="minorHAnsi" w:cs="Arial"/>
                <w:sz w:val="20"/>
              </w:rPr>
              <w:t xml:space="preserve">the amount of payment or the proposed method and timing of disbursement is coercive or presents </w:t>
            </w:r>
            <w:r w:rsidRPr="00163F58">
              <w:rPr>
                <w:rFonts w:asciiTheme="minorHAnsi" w:hAnsiTheme="minorHAnsi" w:cs="Arial"/>
                <w:noProof/>
                <w:sz w:val="20"/>
              </w:rPr>
              <w:t>potential</w:t>
            </w:r>
            <w:r w:rsidRPr="00A376DE">
              <w:rPr>
                <w:rFonts w:asciiTheme="minorHAnsi" w:hAnsiTheme="minorHAnsi" w:cs="Arial"/>
                <w:sz w:val="20"/>
              </w:rPr>
              <w:t xml:space="preserve"> for undue influence</w:t>
            </w:r>
            <w:bookmarkEnd w:id="0"/>
          </w:p>
        </w:tc>
        <w:tc>
          <w:tcPr>
            <w:tcW w:w="720" w:type="dxa"/>
          </w:tcPr>
          <w:p w14:paraId="25150291"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32103797"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555204330"/>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33315733"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No</w:t>
            </w:r>
          </w:p>
          <w:p w14:paraId="06EB13FA"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186587011"/>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036A0623"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N/A</w:t>
            </w:r>
          </w:p>
          <w:p w14:paraId="157A158E" w14:textId="77777777" w:rsidR="00ED3CB9" w:rsidRPr="00A376DE" w:rsidRDefault="00D60D1D" w:rsidP="00ED3CB9">
            <w:pPr>
              <w:jc w:val="center"/>
              <w:rPr>
                <w:rFonts w:asciiTheme="minorHAnsi" w:hAnsiTheme="minorHAnsi"/>
                <w:sz w:val="20"/>
              </w:rPr>
            </w:pPr>
            <w:sdt>
              <w:sdtPr>
                <w:rPr>
                  <w:rFonts w:asciiTheme="minorHAnsi" w:hAnsiTheme="minorHAnsi"/>
                  <w:sz w:val="20"/>
                </w:rPr>
                <w:id w:val="-525802162"/>
                <w14:checkbox>
                  <w14:checked w14:val="0"/>
                  <w14:checkedState w14:val="2612" w14:font="MS Gothic"/>
                  <w14:uncheckedState w14:val="2610" w14:font="MS Gothic"/>
                </w14:checkbox>
              </w:sdtPr>
              <w:sdtEndPr/>
              <w:sdtContent>
                <w:r w:rsidR="00ED3CB9" w:rsidRPr="00A376DE">
                  <w:rPr>
                    <w:rFonts w:ascii="MS Gothic" w:eastAsia="MS Gothic" w:hAnsi="MS Gothic" w:hint="eastAsia"/>
                    <w:sz w:val="20"/>
                  </w:rPr>
                  <w:t>☐</w:t>
                </w:r>
              </w:sdtContent>
            </w:sdt>
          </w:p>
        </w:tc>
        <w:tc>
          <w:tcPr>
            <w:tcW w:w="3990" w:type="dxa"/>
            <w:vAlign w:val="center"/>
          </w:tcPr>
          <w:p w14:paraId="07999BD7" w14:textId="77777777" w:rsidR="00ED3CB9" w:rsidRPr="00A376DE" w:rsidRDefault="00ED3CB9" w:rsidP="00ED3CB9">
            <w:pPr>
              <w:rPr>
                <w:rFonts w:asciiTheme="minorHAnsi" w:hAnsiTheme="minorHAnsi"/>
                <w:sz w:val="20"/>
              </w:rPr>
            </w:pPr>
          </w:p>
        </w:tc>
      </w:tr>
      <w:tr w:rsidR="00ED3CB9" w:rsidRPr="00420E50" w14:paraId="3F4B8C73" w14:textId="77777777" w:rsidTr="00D16D47">
        <w:trPr>
          <w:trHeight w:val="503"/>
        </w:trPr>
        <w:tc>
          <w:tcPr>
            <w:tcW w:w="420" w:type="dxa"/>
            <w:tcBorders>
              <w:bottom w:val="single" w:sz="4" w:space="0" w:color="auto"/>
            </w:tcBorders>
            <w:vAlign w:val="center"/>
          </w:tcPr>
          <w:p w14:paraId="2AC4A7C4" w14:textId="77777777" w:rsidR="00ED3CB9" w:rsidRPr="00A376DE" w:rsidRDefault="00DC6C3B" w:rsidP="00ED3CB9">
            <w:pPr>
              <w:rPr>
                <w:rFonts w:asciiTheme="minorHAnsi" w:hAnsiTheme="minorHAnsi"/>
                <w:sz w:val="20"/>
              </w:rPr>
            </w:pPr>
            <w:r>
              <w:rPr>
                <w:rFonts w:asciiTheme="minorHAnsi" w:hAnsiTheme="minorHAnsi"/>
                <w:sz w:val="20"/>
              </w:rPr>
              <w:t>10</w:t>
            </w:r>
          </w:p>
        </w:tc>
        <w:tc>
          <w:tcPr>
            <w:tcW w:w="4500" w:type="dxa"/>
            <w:tcBorders>
              <w:bottom w:val="single" w:sz="4" w:space="0" w:color="auto"/>
            </w:tcBorders>
            <w:vAlign w:val="center"/>
          </w:tcPr>
          <w:p w14:paraId="5564D74E" w14:textId="77777777" w:rsidR="00ED3CB9" w:rsidRPr="00A376DE" w:rsidRDefault="00ED3CB9" w:rsidP="00ED3CB9">
            <w:pPr>
              <w:rPr>
                <w:rFonts w:asciiTheme="minorHAnsi" w:hAnsiTheme="minorHAnsi"/>
                <w:snapToGrid w:val="0"/>
                <w:sz w:val="20"/>
              </w:rPr>
            </w:pPr>
            <w:r w:rsidRPr="00A376DE">
              <w:rPr>
                <w:rFonts w:asciiTheme="minorHAnsi" w:hAnsiTheme="minorHAnsi"/>
                <w:snapToGrid w:val="0"/>
                <w:sz w:val="20"/>
              </w:rPr>
              <w:t>Recruitment materials are appropriate</w:t>
            </w:r>
          </w:p>
        </w:tc>
        <w:tc>
          <w:tcPr>
            <w:tcW w:w="720" w:type="dxa"/>
            <w:tcBorders>
              <w:bottom w:val="single" w:sz="4" w:space="0" w:color="auto"/>
            </w:tcBorders>
          </w:tcPr>
          <w:p w14:paraId="18A4A1A8"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7EDA6718"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544253164"/>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Borders>
              <w:bottom w:val="single" w:sz="4" w:space="0" w:color="auto"/>
            </w:tcBorders>
          </w:tcPr>
          <w:p w14:paraId="1BB20559"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No</w:t>
            </w:r>
          </w:p>
          <w:p w14:paraId="1783E41A"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595734943"/>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Borders>
              <w:bottom w:val="single" w:sz="4" w:space="0" w:color="auto"/>
            </w:tcBorders>
          </w:tcPr>
          <w:p w14:paraId="39D278D6" w14:textId="77777777" w:rsidR="00ED3CB9" w:rsidRPr="00A376DE" w:rsidRDefault="00ED3CB9" w:rsidP="00ED3CB9">
            <w:pPr>
              <w:jc w:val="center"/>
              <w:rPr>
                <w:rFonts w:asciiTheme="minorHAnsi" w:hAnsiTheme="minorHAnsi"/>
                <w:sz w:val="20"/>
              </w:rPr>
            </w:pPr>
            <w:r w:rsidRPr="00A376DE">
              <w:rPr>
                <w:rFonts w:asciiTheme="minorHAnsi" w:hAnsiTheme="minorHAnsi"/>
                <w:sz w:val="20"/>
              </w:rPr>
              <w:t>N/A</w:t>
            </w:r>
          </w:p>
          <w:p w14:paraId="5A7276D8"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788921615"/>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tcBorders>
              <w:bottom w:val="single" w:sz="4" w:space="0" w:color="auto"/>
            </w:tcBorders>
            <w:vAlign w:val="center"/>
          </w:tcPr>
          <w:p w14:paraId="744612C9" w14:textId="77777777" w:rsidR="00ED3CB9" w:rsidRPr="00A376DE" w:rsidRDefault="00ED3CB9" w:rsidP="00ED3CB9">
            <w:pPr>
              <w:rPr>
                <w:rFonts w:asciiTheme="minorHAnsi" w:hAnsiTheme="minorHAnsi"/>
                <w:sz w:val="20"/>
              </w:rPr>
            </w:pPr>
          </w:p>
        </w:tc>
      </w:tr>
      <w:tr w:rsidR="00ED3CB9" w:rsidRPr="00420E50" w14:paraId="5916897C" w14:textId="77777777" w:rsidTr="00A376DE">
        <w:trPr>
          <w:trHeight w:val="305"/>
        </w:trPr>
        <w:tc>
          <w:tcPr>
            <w:tcW w:w="10980" w:type="dxa"/>
            <w:gridSpan w:val="6"/>
            <w:shd w:val="clear" w:color="auto" w:fill="E7E6E6" w:themeFill="background2"/>
            <w:vAlign w:val="center"/>
          </w:tcPr>
          <w:p w14:paraId="5057F31D" w14:textId="77777777" w:rsidR="00ED3CB9" w:rsidRPr="00B445AC" w:rsidRDefault="00181783" w:rsidP="00ED3CB9">
            <w:pPr>
              <w:rPr>
                <w:rFonts w:asciiTheme="minorHAnsi" w:hAnsiTheme="minorHAnsi"/>
                <w:b/>
              </w:rPr>
            </w:pPr>
            <w:r>
              <w:rPr>
                <w:rFonts w:asciiTheme="minorHAnsi" w:hAnsiTheme="minorHAnsi"/>
                <w:b/>
                <w:sz w:val="22"/>
              </w:rPr>
              <w:t>Informed Consent</w:t>
            </w:r>
            <w:r w:rsidR="00CD1E62">
              <w:rPr>
                <w:rFonts w:asciiTheme="minorHAnsi" w:hAnsiTheme="minorHAnsi"/>
                <w:b/>
                <w:sz w:val="22"/>
              </w:rPr>
              <w:t>/Assent</w:t>
            </w:r>
          </w:p>
        </w:tc>
      </w:tr>
      <w:tr w:rsidR="00ED3CB9" w:rsidRPr="00420E50" w14:paraId="0AF2607D" w14:textId="77777777" w:rsidTr="00D16D47">
        <w:tc>
          <w:tcPr>
            <w:tcW w:w="420" w:type="dxa"/>
            <w:vAlign w:val="center"/>
          </w:tcPr>
          <w:p w14:paraId="50A52DBE" w14:textId="77777777" w:rsidR="00ED3CB9" w:rsidRPr="00A376DE" w:rsidRDefault="00ED3CB9" w:rsidP="00ED3CB9">
            <w:pPr>
              <w:rPr>
                <w:rFonts w:asciiTheme="minorHAnsi" w:hAnsiTheme="minorHAnsi"/>
                <w:sz w:val="20"/>
              </w:rPr>
            </w:pPr>
            <w:r w:rsidRPr="00A376DE">
              <w:rPr>
                <w:rFonts w:asciiTheme="minorHAnsi" w:hAnsiTheme="minorHAnsi"/>
                <w:sz w:val="20"/>
              </w:rPr>
              <w:t>1</w:t>
            </w:r>
            <w:r w:rsidR="00DC6C3B">
              <w:rPr>
                <w:rFonts w:asciiTheme="minorHAnsi" w:hAnsiTheme="minorHAnsi"/>
                <w:sz w:val="20"/>
              </w:rPr>
              <w:t>1</w:t>
            </w:r>
          </w:p>
        </w:tc>
        <w:tc>
          <w:tcPr>
            <w:tcW w:w="4500" w:type="dxa"/>
            <w:vAlign w:val="center"/>
          </w:tcPr>
          <w:p w14:paraId="6BD8A7BD" w14:textId="4FB06759" w:rsidR="00ED3CB9" w:rsidRPr="00A376DE" w:rsidRDefault="00ED3CB9" w:rsidP="00A376DE">
            <w:pPr>
              <w:spacing w:before="20" w:after="20"/>
              <w:rPr>
                <w:rFonts w:asciiTheme="minorHAnsi" w:hAnsiTheme="minorHAnsi"/>
                <w:sz w:val="20"/>
              </w:rPr>
            </w:pPr>
            <w:r w:rsidRPr="00A376DE">
              <w:rPr>
                <w:rFonts w:asciiTheme="minorHAnsi" w:hAnsiTheme="minorHAnsi" w:cs="MS Shell Dlg"/>
                <w:sz w:val="20"/>
              </w:rPr>
              <w:t xml:space="preserve">Informed consent is sought from each prospective </w:t>
            </w:r>
            <w:r w:rsidR="00A376DE">
              <w:rPr>
                <w:rFonts w:asciiTheme="minorHAnsi" w:hAnsiTheme="minorHAnsi"/>
                <w:sz w:val="20"/>
              </w:rPr>
              <w:t>participant</w:t>
            </w:r>
            <w:r w:rsidR="00A376DE" w:rsidRPr="00A376DE">
              <w:rPr>
                <w:rFonts w:asciiTheme="minorHAnsi" w:hAnsiTheme="minorHAnsi"/>
                <w:sz w:val="20"/>
              </w:rPr>
              <w:t xml:space="preserve"> </w:t>
            </w:r>
            <w:r w:rsidRPr="00A376DE">
              <w:rPr>
                <w:rFonts w:asciiTheme="minorHAnsi" w:hAnsiTheme="minorHAnsi" w:cs="MS Shell Dlg"/>
                <w:sz w:val="20"/>
              </w:rPr>
              <w:t xml:space="preserve">or the </w:t>
            </w:r>
            <w:r w:rsidR="00A376DE">
              <w:rPr>
                <w:rFonts w:asciiTheme="minorHAnsi" w:hAnsiTheme="minorHAnsi" w:cs="MS Shell Dlg"/>
                <w:sz w:val="20"/>
              </w:rPr>
              <w:t>participant’s</w:t>
            </w:r>
            <w:r w:rsidRPr="00A376DE">
              <w:rPr>
                <w:rFonts w:asciiTheme="minorHAnsi" w:hAnsiTheme="minorHAnsi" w:cs="MS Shell Dlg"/>
                <w:sz w:val="20"/>
              </w:rPr>
              <w:t xml:space="preserve"> legally authorized representative and appropriately documented in accordance with, and to the extent required by </w:t>
            </w:r>
            <w:hyperlink r:id="rId10" w:history="1">
              <w:r w:rsidRPr="000816BC">
                <w:rPr>
                  <w:rStyle w:val="Hyperlink"/>
                  <w:rFonts w:asciiTheme="minorHAnsi" w:hAnsiTheme="minorHAnsi" w:cs="MS Shell Dlg"/>
                  <w:sz w:val="20"/>
                </w:rPr>
                <w:t>45 CFR 46.116</w:t>
              </w:r>
            </w:hyperlink>
            <w:r w:rsidRPr="00A376DE">
              <w:rPr>
                <w:rFonts w:asciiTheme="minorHAnsi" w:hAnsiTheme="minorHAnsi" w:cs="MS Shell Dlg"/>
                <w:sz w:val="20"/>
              </w:rPr>
              <w:t xml:space="preserve"> and </w:t>
            </w:r>
            <w:hyperlink r:id="rId11" w:history="1">
              <w:r w:rsidRPr="000816BC">
                <w:rPr>
                  <w:rStyle w:val="Hyperlink"/>
                  <w:rFonts w:asciiTheme="minorHAnsi" w:hAnsiTheme="minorHAnsi" w:cs="MS Shell Dlg"/>
                  <w:sz w:val="20"/>
                </w:rPr>
                <w:t>45 CFR 46.117</w:t>
              </w:r>
            </w:hyperlink>
            <w:r w:rsidRPr="00A376DE">
              <w:rPr>
                <w:rFonts w:asciiTheme="minorHAnsi" w:hAnsiTheme="minorHAnsi" w:cs="MS Shell Dlg"/>
                <w:sz w:val="20"/>
              </w:rPr>
              <w:t xml:space="preserve">, and </w:t>
            </w:r>
            <w:hyperlink r:id="rId12" w:history="1">
              <w:r w:rsidRPr="00D1694D">
                <w:rPr>
                  <w:rStyle w:val="Hyperlink"/>
                  <w:rFonts w:asciiTheme="minorHAnsi" w:hAnsiTheme="minorHAnsi" w:cs="MS Shell Dlg"/>
                  <w:sz w:val="20"/>
                </w:rPr>
                <w:t>21 CFR 50.25</w:t>
              </w:r>
            </w:hyperlink>
            <w:r w:rsidRPr="00A376DE">
              <w:rPr>
                <w:rFonts w:asciiTheme="minorHAnsi" w:hAnsiTheme="minorHAnsi" w:cs="MS Shell Dlg"/>
                <w:sz w:val="20"/>
              </w:rPr>
              <w:t xml:space="preserve"> and </w:t>
            </w:r>
            <w:hyperlink r:id="rId13" w:history="1">
              <w:r w:rsidRPr="000816BC">
                <w:rPr>
                  <w:rStyle w:val="Hyperlink"/>
                  <w:rFonts w:asciiTheme="minorHAnsi" w:hAnsiTheme="minorHAnsi" w:cs="MS Shell Dlg"/>
                  <w:sz w:val="20"/>
                </w:rPr>
                <w:t>21 CFR 50.27</w:t>
              </w:r>
            </w:hyperlink>
            <w:r w:rsidRPr="00A376DE">
              <w:rPr>
                <w:rFonts w:asciiTheme="minorHAnsi" w:hAnsiTheme="minorHAnsi" w:cs="MS Shell Dlg"/>
                <w:sz w:val="20"/>
              </w:rPr>
              <w:t xml:space="preserve"> as applicable</w:t>
            </w:r>
          </w:p>
        </w:tc>
        <w:tc>
          <w:tcPr>
            <w:tcW w:w="720" w:type="dxa"/>
          </w:tcPr>
          <w:p w14:paraId="71A7F611"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Yes</w:t>
            </w:r>
          </w:p>
          <w:p w14:paraId="5397E67B"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345405845"/>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0571E3B7"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No</w:t>
            </w:r>
          </w:p>
          <w:p w14:paraId="7D398D96"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33701387"/>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23F9B6D8" w14:textId="77777777" w:rsidR="00607376" w:rsidRPr="00A376DE" w:rsidRDefault="00607376" w:rsidP="00607376">
            <w:pPr>
              <w:rPr>
                <w:rFonts w:asciiTheme="minorHAnsi" w:hAnsiTheme="minorHAnsi"/>
                <w:sz w:val="20"/>
              </w:rPr>
            </w:pPr>
            <w:r w:rsidRPr="00A376DE">
              <w:rPr>
                <w:rFonts w:asciiTheme="minorHAnsi" w:hAnsiTheme="minorHAnsi"/>
                <w:sz w:val="20"/>
              </w:rPr>
              <w:t>N/A</w:t>
            </w:r>
          </w:p>
          <w:p w14:paraId="3DE83FFB" w14:textId="77777777" w:rsidR="00ED3CB9" w:rsidRPr="00A376DE" w:rsidRDefault="00607376" w:rsidP="00607376">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790664283"/>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vAlign w:val="center"/>
          </w:tcPr>
          <w:p w14:paraId="11EB4CEA" w14:textId="77777777" w:rsidR="00ED3CB9" w:rsidRPr="00A376DE" w:rsidRDefault="00ED3CB9" w:rsidP="00ED3CB9">
            <w:pPr>
              <w:rPr>
                <w:rFonts w:asciiTheme="minorHAnsi" w:hAnsiTheme="minorHAnsi"/>
                <w:sz w:val="20"/>
              </w:rPr>
            </w:pPr>
          </w:p>
        </w:tc>
      </w:tr>
      <w:tr w:rsidR="00ED3CB9" w:rsidRPr="00420E50" w14:paraId="70CA841F" w14:textId="77777777" w:rsidTr="00BA72A0">
        <w:tc>
          <w:tcPr>
            <w:tcW w:w="420" w:type="dxa"/>
            <w:vAlign w:val="center"/>
          </w:tcPr>
          <w:p w14:paraId="0F6C46B9" w14:textId="77777777" w:rsidR="00ED3CB9" w:rsidRPr="00A376DE" w:rsidRDefault="00ED3CB9" w:rsidP="00ED3CB9">
            <w:pPr>
              <w:rPr>
                <w:rFonts w:asciiTheme="minorHAnsi" w:hAnsiTheme="minorHAnsi"/>
                <w:sz w:val="20"/>
              </w:rPr>
            </w:pPr>
            <w:r w:rsidRPr="00A376DE">
              <w:rPr>
                <w:rFonts w:asciiTheme="minorHAnsi" w:hAnsiTheme="minorHAnsi"/>
                <w:sz w:val="20"/>
              </w:rPr>
              <w:t>1</w:t>
            </w:r>
            <w:r w:rsidR="00DC6C3B">
              <w:rPr>
                <w:rFonts w:asciiTheme="minorHAnsi" w:hAnsiTheme="minorHAnsi"/>
                <w:sz w:val="20"/>
              </w:rPr>
              <w:t>2</w:t>
            </w:r>
          </w:p>
        </w:tc>
        <w:tc>
          <w:tcPr>
            <w:tcW w:w="4500" w:type="dxa"/>
            <w:vAlign w:val="center"/>
          </w:tcPr>
          <w:p w14:paraId="47E1DA3C" w14:textId="7EA00D10" w:rsidR="00ED3CB9" w:rsidRPr="00A376DE" w:rsidRDefault="00ED3CB9" w:rsidP="00ED3CB9">
            <w:pPr>
              <w:spacing w:before="20" w:after="20"/>
              <w:rPr>
                <w:rFonts w:asciiTheme="minorHAnsi" w:hAnsiTheme="minorHAnsi" w:cs="MS Shell Dlg"/>
                <w:sz w:val="20"/>
              </w:rPr>
            </w:pPr>
            <w:r w:rsidRPr="00A376DE">
              <w:rPr>
                <w:rFonts w:asciiTheme="minorHAnsi" w:hAnsiTheme="minorHAnsi" w:cs="MS Shell Dlg"/>
                <w:sz w:val="20"/>
              </w:rPr>
              <w:t xml:space="preserve">Waiver of </w:t>
            </w:r>
            <w:r w:rsidR="00A219C5">
              <w:rPr>
                <w:rFonts w:asciiTheme="minorHAnsi" w:hAnsiTheme="minorHAnsi" w:cs="MS Shell Dlg"/>
                <w:sz w:val="20"/>
              </w:rPr>
              <w:t>informed</w:t>
            </w:r>
            <w:r w:rsidR="00A219C5" w:rsidRPr="00A376DE">
              <w:rPr>
                <w:rFonts w:asciiTheme="minorHAnsi" w:hAnsiTheme="minorHAnsi" w:cs="MS Shell Dlg"/>
                <w:sz w:val="20"/>
              </w:rPr>
              <w:t xml:space="preserve"> </w:t>
            </w:r>
            <w:r w:rsidRPr="00A376DE">
              <w:rPr>
                <w:rFonts w:asciiTheme="minorHAnsi" w:hAnsiTheme="minorHAnsi" w:cs="MS Shell Dlg"/>
                <w:sz w:val="20"/>
              </w:rPr>
              <w:t xml:space="preserve">consent is requested </w:t>
            </w:r>
            <w:r w:rsidR="00A219C5">
              <w:rPr>
                <w:rFonts w:asciiTheme="minorHAnsi" w:hAnsiTheme="minorHAnsi" w:cs="MS Shell Dlg"/>
                <w:sz w:val="20"/>
              </w:rPr>
              <w:t xml:space="preserve">(i.e., no consent process) </w:t>
            </w:r>
            <w:r w:rsidRPr="00A376DE">
              <w:rPr>
                <w:rFonts w:asciiTheme="minorHAnsi" w:hAnsiTheme="minorHAnsi" w:cs="MS Shell Dlg"/>
                <w:sz w:val="20"/>
              </w:rPr>
              <w:t xml:space="preserve">and meets the requirements for waiving </w:t>
            </w:r>
            <w:r w:rsidR="00A219C5">
              <w:rPr>
                <w:rFonts w:asciiTheme="minorHAnsi" w:hAnsiTheme="minorHAnsi" w:cs="MS Shell Dlg"/>
                <w:sz w:val="20"/>
              </w:rPr>
              <w:t>consent</w:t>
            </w:r>
            <w:r w:rsidR="00A219C5" w:rsidRPr="00A376DE">
              <w:rPr>
                <w:rFonts w:asciiTheme="minorHAnsi" w:hAnsiTheme="minorHAnsi" w:cs="MS Shell Dlg"/>
                <w:sz w:val="20"/>
              </w:rPr>
              <w:t xml:space="preserve"> </w:t>
            </w:r>
            <w:r w:rsidRPr="00A376DE">
              <w:rPr>
                <w:rFonts w:asciiTheme="minorHAnsi" w:hAnsiTheme="minorHAnsi" w:cs="MS Shell Dlg"/>
                <w:sz w:val="20"/>
              </w:rPr>
              <w:t xml:space="preserve">according to </w:t>
            </w:r>
            <w:hyperlink r:id="rId14" w:history="1">
              <w:r w:rsidRPr="000816BC">
                <w:rPr>
                  <w:rStyle w:val="Hyperlink"/>
                  <w:rFonts w:asciiTheme="minorHAnsi" w:hAnsiTheme="minorHAnsi" w:cs="MS Shell Dlg"/>
                  <w:sz w:val="20"/>
                </w:rPr>
                <w:t>45 CFR 46.117</w:t>
              </w:r>
            </w:hyperlink>
          </w:p>
          <w:p w14:paraId="3E7DFE06" w14:textId="77777777" w:rsidR="00ED3CB9" w:rsidRPr="00A376DE" w:rsidRDefault="00ED3CB9" w:rsidP="00ED3CB9">
            <w:pPr>
              <w:pStyle w:val="ListParagraph"/>
              <w:numPr>
                <w:ilvl w:val="0"/>
                <w:numId w:val="3"/>
              </w:numPr>
              <w:spacing w:before="20" w:after="20"/>
              <w:ind w:left="431" w:hanging="270"/>
              <w:rPr>
                <w:rFonts w:asciiTheme="minorHAnsi" w:hAnsiTheme="minorHAnsi" w:cs="MS Shell Dlg"/>
                <w:sz w:val="20"/>
              </w:rPr>
            </w:pPr>
            <w:r w:rsidRPr="00A376DE">
              <w:rPr>
                <w:rFonts w:asciiTheme="minorHAnsi" w:hAnsiTheme="minorHAnsi" w:cs="MS Shell Dlg"/>
                <w:sz w:val="20"/>
              </w:rPr>
              <w:t>Research involves no more than minimal risk</w:t>
            </w:r>
          </w:p>
          <w:p w14:paraId="0286F7F0" w14:textId="77777777" w:rsidR="00ED3CB9" w:rsidRPr="00A376DE" w:rsidRDefault="00ED3CB9" w:rsidP="00ED3CB9">
            <w:pPr>
              <w:pStyle w:val="ListParagraph"/>
              <w:numPr>
                <w:ilvl w:val="0"/>
                <w:numId w:val="3"/>
              </w:numPr>
              <w:spacing w:before="20" w:after="20"/>
              <w:ind w:left="431" w:hanging="270"/>
              <w:rPr>
                <w:rFonts w:asciiTheme="minorHAnsi" w:hAnsiTheme="minorHAnsi" w:cs="MS Shell Dlg"/>
                <w:sz w:val="20"/>
              </w:rPr>
            </w:pPr>
            <w:r w:rsidRPr="00A376DE">
              <w:rPr>
                <w:rFonts w:asciiTheme="minorHAnsi" w:hAnsiTheme="minorHAnsi" w:cs="MS Shell Dlg"/>
                <w:sz w:val="20"/>
              </w:rPr>
              <w:lastRenderedPageBreak/>
              <w:t xml:space="preserve">Waiver or alteration will NOT adversely affect the rights and welfare of </w:t>
            </w:r>
            <w:r w:rsidR="00A376DE">
              <w:rPr>
                <w:rFonts w:asciiTheme="minorHAnsi" w:hAnsiTheme="minorHAnsi" w:cs="MS Shell Dlg"/>
                <w:sz w:val="20"/>
              </w:rPr>
              <w:t>participants</w:t>
            </w:r>
          </w:p>
          <w:p w14:paraId="0EE257CE" w14:textId="0EFEF4D8" w:rsidR="00ED3CB9" w:rsidRDefault="00ED3CB9" w:rsidP="00ED3CB9">
            <w:pPr>
              <w:pStyle w:val="ListParagraph"/>
              <w:numPr>
                <w:ilvl w:val="0"/>
                <w:numId w:val="3"/>
              </w:numPr>
              <w:spacing w:before="20" w:after="20"/>
              <w:ind w:left="431" w:hanging="270"/>
              <w:rPr>
                <w:rFonts w:asciiTheme="minorHAnsi" w:hAnsiTheme="minorHAnsi" w:cs="MS Shell Dlg"/>
                <w:sz w:val="20"/>
              </w:rPr>
            </w:pPr>
            <w:r w:rsidRPr="00A376DE">
              <w:rPr>
                <w:rFonts w:asciiTheme="minorHAnsi" w:hAnsiTheme="minorHAnsi" w:cs="MS Shell Dlg"/>
                <w:sz w:val="20"/>
              </w:rPr>
              <w:t>Research could not practicably be carried out without the waiver or alteration</w:t>
            </w:r>
          </w:p>
          <w:p w14:paraId="6603AB9A" w14:textId="3E0E48CE" w:rsidR="009F76F6" w:rsidRPr="00BA72A0" w:rsidRDefault="009F76F6" w:rsidP="00BA72A0">
            <w:pPr>
              <w:pStyle w:val="ListParagraph"/>
              <w:numPr>
                <w:ilvl w:val="0"/>
                <w:numId w:val="3"/>
              </w:numPr>
              <w:ind w:left="436" w:hanging="270"/>
              <w:rPr>
                <w:rFonts w:asciiTheme="minorHAnsi" w:hAnsiTheme="minorHAnsi" w:cs="MS Shell Dlg"/>
                <w:sz w:val="20"/>
              </w:rPr>
            </w:pPr>
            <w:r w:rsidRPr="009F76F6">
              <w:rPr>
                <w:rFonts w:asciiTheme="minorHAnsi" w:hAnsiTheme="minorHAnsi" w:cs="MS Shell Dlg"/>
                <w:sz w:val="20"/>
              </w:rPr>
              <w:t xml:space="preserve">If the research involves using identifiable private information or identifiable </w:t>
            </w:r>
            <w:proofErr w:type="spellStart"/>
            <w:r w:rsidRPr="009F76F6">
              <w:rPr>
                <w:rFonts w:asciiTheme="minorHAnsi" w:hAnsiTheme="minorHAnsi" w:cs="MS Shell Dlg"/>
                <w:sz w:val="20"/>
              </w:rPr>
              <w:t>biospecimens</w:t>
            </w:r>
            <w:proofErr w:type="spellEnd"/>
            <w:r w:rsidRPr="009F76F6">
              <w:rPr>
                <w:rFonts w:asciiTheme="minorHAnsi" w:hAnsiTheme="minorHAnsi" w:cs="MS Shell Dlg"/>
                <w:sz w:val="20"/>
              </w:rPr>
              <w:t xml:space="preserve">, the research could not be practicably carried out without using such information or </w:t>
            </w:r>
            <w:proofErr w:type="spellStart"/>
            <w:r w:rsidRPr="009F76F6">
              <w:rPr>
                <w:rFonts w:asciiTheme="minorHAnsi" w:hAnsiTheme="minorHAnsi" w:cs="MS Shell Dlg"/>
                <w:sz w:val="20"/>
              </w:rPr>
              <w:t>biospecimens</w:t>
            </w:r>
            <w:proofErr w:type="spellEnd"/>
            <w:r w:rsidRPr="009F76F6">
              <w:rPr>
                <w:rFonts w:asciiTheme="minorHAnsi" w:hAnsiTheme="minorHAnsi" w:cs="MS Shell Dlg"/>
                <w:sz w:val="20"/>
              </w:rPr>
              <w:t xml:space="preserve"> in an identifiable format.</w:t>
            </w:r>
          </w:p>
          <w:p w14:paraId="1C4F345C" w14:textId="77777777" w:rsidR="00ED3CB9" w:rsidRPr="00A376DE" w:rsidRDefault="00ED3CB9" w:rsidP="00A376DE">
            <w:pPr>
              <w:pStyle w:val="ListParagraph"/>
              <w:numPr>
                <w:ilvl w:val="0"/>
                <w:numId w:val="3"/>
              </w:numPr>
              <w:spacing w:before="20" w:after="20"/>
              <w:ind w:left="431" w:hanging="270"/>
              <w:rPr>
                <w:rFonts w:asciiTheme="minorHAnsi" w:hAnsiTheme="minorHAnsi" w:cs="MS Shell Dlg"/>
                <w:sz w:val="20"/>
              </w:rPr>
            </w:pPr>
            <w:r w:rsidRPr="00A376DE">
              <w:rPr>
                <w:rFonts w:asciiTheme="minorHAnsi" w:hAnsiTheme="minorHAnsi" w:cs="MS Shell Dlg"/>
                <w:sz w:val="20"/>
              </w:rPr>
              <w:t xml:space="preserve">Whenever appropriate, </w:t>
            </w:r>
            <w:r w:rsidR="00A376DE">
              <w:rPr>
                <w:rFonts w:asciiTheme="minorHAnsi" w:hAnsiTheme="minorHAnsi" w:cs="MS Shell Dlg"/>
                <w:sz w:val="20"/>
              </w:rPr>
              <w:t>participants</w:t>
            </w:r>
            <w:r w:rsidRPr="00A376DE">
              <w:rPr>
                <w:rFonts w:asciiTheme="minorHAnsi" w:hAnsiTheme="minorHAnsi" w:cs="MS Shell Dlg"/>
                <w:sz w:val="20"/>
              </w:rPr>
              <w:t xml:space="preserve"> will be provided with additional pertinent information after participation</w:t>
            </w:r>
          </w:p>
        </w:tc>
        <w:tc>
          <w:tcPr>
            <w:tcW w:w="720" w:type="dxa"/>
          </w:tcPr>
          <w:p w14:paraId="25987295" w14:textId="77777777" w:rsidR="00ED3CB9" w:rsidRPr="00A376DE" w:rsidRDefault="00ED3CB9" w:rsidP="00ED3CB9">
            <w:pPr>
              <w:rPr>
                <w:rFonts w:asciiTheme="minorHAnsi" w:hAnsiTheme="minorHAnsi"/>
                <w:sz w:val="20"/>
              </w:rPr>
            </w:pPr>
            <w:r w:rsidRPr="00A376DE">
              <w:rPr>
                <w:rFonts w:asciiTheme="minorHAnsi" w:hAnsiTheme="minorHAnsi"/>
                <w:sz w:val="20"/>
              </w:rPr>
              <w:lastRenderedPageBreak/>
              <w:t xml:space="preserve"> Yes</w:t>
            </w:r>
          </w:p>
          <w:p w14:paraId="64708AB4"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663922960"/>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4C860DA8"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No</w:t>
            </w:r>
          </w:p>
          <w:p w14:paraId="4DC6BFF2"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922689395"/>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5CBE7F8E" w14:textId="77777777" w:rsidR="00ED3CB9" w:rsidRPr="00A376DE" w:rsidRDefault="00ED3CB9" w:rsidP="0078204A">
            <w:pPr>
              <w:rPr>
                <w:rFonts w:asciiTheme="minorHAnsi" w:hAnsiTheme="minorHAnsi"/>
                <w:sz w:val="20"/>
              </w:rPr>
            </w:pPr>
            <w:r w:rsidRPr="00A376DE">
              <w:rPr>
                <w:rFonts w:asciiTheme="minorHAnsi" w:hAnsiTheme="minorHAnsi"/>
                <w:sz w:val="20"/>
              </w:rPr>
              <w:t>N/A</w:t>
            </w:r>
          </w:p>
          <w:p w14:paraId="13303FDB" w14:textId="77777777" w:rsidR="00ED3CB9" w:rsidRPr="00A376DE" w:rsidRDefault="00ED3CB9" w:rsidP="00ED3CB9">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498185521"/>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tcPr>
          <w:p w14:paraId="3D0E8329" w14:textId="67C0D22A" w:rsidR="00ED3CB9" w:rsidRPr="00440602" w:rsidRDefault="00ED3CB9" w:rsidP="002B34E0">
            <w:pPr>
              <w:rPr>
                <w:rFonts w:asciiTheme="minorHAnsi" w:hAnsiTheme="minorHAnsi"/>
                <w:sz w:val="20"/>
              </w:rPr>
            </w:pPr>
          </w:p>
        </w:tc>
      </w:tr>
      <w:tr w:rsidR="00A219C5" w:rsidRPr="00420E50" w14:paraId="4E49FDB8" w14:textId="77777777" w:rsidTr="00BA72A0">
        <w:tc>
          <w:tcPr>
            <w:tcW w:w="420" w:type="dxa"/>
            <w:vAlign w:val="center"/>
          </w:tcPr>
          <w:p w14:paraId="72A76C4E" w14:textId="54966A07" w:rsidR="00A219C5" w:rsidRPr="00A376DE" w:rsidRDefault="00A219C5" w:rsidP="00ED3CB9">
            <w:pPr>
              <w:rPr>
                <w:rFonts w:asciiTheme="minorHAnsi" w:hAnsiTheme="minorHAnsi"/>
                <w:sz w:val="20"/>
              </w:rPr>
            </w:pPr>
            <w:r>
              <w:rPr>
                <w:rFonts w:asciiTheme="minorHAnsi" w:hAnsiTheme="minorHAnsi"/>
                <w:sz w:val="20"/>
              </w:rPr>
              <w:t>13</w:t>
            </w:r>
          </w:p>
        </w:tc>
        <w:tc>
          <w:tcPr>
            <w:tcW w:w="4500" w:type="dxa"/>
            <w:vAlign w:val="center"/>
          </w:tcPr>
          <w:p w14:paraId="596FDE34" w14:textId="7CDFD9D9" w:rsidR="00A219C5" w:rsidRPr="00A376DE" w:rsidRDefault="00A219C5" w:rsidP="00A219C5">
            <w:pPr>
              <w:spacing w:before="20" w:after="20"/>
              <w:rPr>
                <w:rFonts w:asciiTheme="minorHAnsi" w:hAnsiTheme="minorHAnsi" w:cs="MS Shell Dlg"/>
                <w:sz w:val="20"/>
              </w:rPr>
            </w:pPr>
            <w:r w:rsidRPr="00A376DE">
              <w:rPr>
                <w:rFonts w:asciiTheme="minorHAnsi" w:hAnsiTheme="minorHAnsi" w:cs="MS Shell Dlg"/>
                <w:sz w:val="20"/>
              </w:rPr>
              <w:t>Waiver of documented</w:t>
            </w:r>
            <w:r>
              <w:rPr>
                <w:rFonts w:asciiTheme="minorHAnsi" w:hAnsiTheme="minorHAnsi" w:cs="MS Shell Dlg"/>
                <w:sz w:val="20"/>
              </w:rPr>
              <w:t xml:space="preserve"> (signed) </w:t>
            </w:r>
            <w:r w:rsidRPr="00A376DE">
              <w:rPr>
                <w:rFonts w:asciiTheme="minorHAnsi" w:hAnsiTheme="minorHAnsi" w:cs="MS Shell Dlg"/>
                <w:sz w:val="20"/>
              </w:rPr>
              <w:t xml:space="preserve">consent is requested and meets the requirements for waiving documentation according to </w:t>
            </w:r>
            <w:hyperlink r:id="rId15" w:history="1">
              <w:r w:rsidRPr="000816BC">
                <w:rPr>
                  <w:rStyle w:val="Hyperlink"/>
                  <w:rFonts w:asciiTheme="minorHAnsi" w:hAnsiTheme="minorHAnsi" w:cs="MS Shell Dlg"/>
                  <w:sz w:val="20"/>
                </w:rPr>
                <w:t>45 CFR 46.117</w:t>
              </w:r>
            </w:hyperlink>
          </w:p>
          <w:p w14:paraId="0EDD7227" w14:textId="77777777" w:rsidR="00A219C5" w:rsidRPr="00A219C5" w:rsidRDefault="00A219C5" w:rsidP="002B34E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The only record linking the participant and the research would be the consent document;</w:t>
            </w:r>
          </w:p>
          <w:p w14:paraId="6071054D" w14:textId="77777777" w:rsidR="00A219C5" w:rsidRPr="00A219C5" w:rsidRDefault="00A219C5" w:rsidP="002B34E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The principal risk would be potential harm resulting from a breach of confidentiality; </w:t>
            </w:r>
            <w:r w:rsidRPr="00A219C5">
              <w:rPr>
                <w:rFonts w:asciiTheme="minorHAnsi" w:hAnsiTheme="minorHAnsi" w:cs="MS Shell Dlg"/>
                <w:b/>
                <w:bCs/>
                <w:sz w:val="20"/>
              </w:rPr>
              <w:t>and</w:t>
            </w:r>
          </w:p>
          <w:p w14:paraId="4D120BB2" w14:textId="77777777" w:rsidR="00A219C5" w:rsidRDefault="00A219C5" w:rsidP="00BA72A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Additionally, each participant will be asked whether the participant wants documentation linking the participant with the research, and the participant’s wishes will govern;</w:t>
            </w:r>
          </w:p>
          <w:p w14:paraId="7A77AF92" w14:textId="12A4886A" w:rsidR="00A219C5" w:rsidRPr="00A219C5" w:rsidRDefault="00A219C5" w:rsidP="002B34E0">
            <w:pPr>
              <w:tabs>
                <w:tab w:val="num" w:pos="436"/>
              </w:tabs>
              <w:spacing w:before="20" w:after="20"/>
              <w:ind w:left="436" w:hanging="270"/>
              <w:rPr>
                <w:rFonts w:asciiTheme="minorHAnsi" w:hAnsiTheme="minorHAnsi" w:cs="MS Shell Dlg"/>
                <w:sz w:val="20"/>
              </w:rPr>
            </w:pPr>
            <w:r w:rsidRPr="00A219C5">
              <w:rPr>
                <w:rFonts w:asciiTheme="minorHAnsi" w:hAnsiTheme="minorHAnsi" w:cs="MS Shell Dlg"/>
                <w:b/>
                <w:bCs/>
                <w:sz w:val="20"/>
              </w:rPr>
              <w:t>OR</w:t>
            </w:r>
            <w:r w:rsidRPr="00A219C5">
              <w:rPr>
                <w:rFonts w:asciiTheme="minorHAnsi" w:hAnsiTheme="minorHAnsi" w:cs="MS Shell Dlg"/>
                <w:sz w:val="20"/>
              </w:rPr>
              <w:t> </w:t>
            </w:r>
          </w:p>
          <w:p w14:paraId="5C976A59" w14:textId="77777777" w:rsidR="00A219C5" w:rsidRPr="00A219C5" w:rsidRDefault="00A219C5" w:rsidP="002B34E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The research is minimal risk </w:t>
            </w:r>
            <w:r w:rsidRPr="00A219C5">
              <w:rPr>
                <w:rFonts w:asciiTheme="minorHAnsi" w:hAnsiTheme="minorHAnsi" w:cs="MS Shell Dlg"/>
                <w:b/>
                <w:bCs/>
                <w:sz w:val="20"/>
              </w:rPr>
              <w:t>and</w:t>
            </w:r>
          </w:p>
          <w:p w14:paraId="1ACBFCFC" w14:textId="30C0CF32" w:rsidR="00A219C5" w:rsidRDefault="00A219C5" w:rsidP="00BA72A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 xml:space="preserve">Involves no procedures that </w:t>
            </w:r>
            <w:r>
              <w:rPr>
                <w:rFonts w:asciiTheme="minorHAnsi" w:hAnsiTheme="minorHAnsi" w:cs="MS Shell Dlg"/>
                <w:sz w:val="20"/>
              </w:rPr>
              <w:t>usually require written consent.</w:t>
            </w:r>
          </w:p>
          <w:p w14:paraId="6D86DDDB" w14:textId="439DE0F5" w:rsidR="00A219C5" w:rsidRPr="00A219C5" w:rsidRDefault="00A219C5" w:rsidP="002B34E0">
            <w:pPr>
              <w:tabs>
                <w:tab w:val="num" w:pos="436"/>
              </w:tabs>
              <w:spacing w:before="20" w:after="20"/>
              <w:ind w:left="436" w:hanging="270"/>
              <w:rPr>
                <w:rFonts w:asciiTheme="minorHAnsi" w:hAnsiTheme="minorHAnsi" w:cs="MS Shell Dlg"/>
                <w:sz w:val="20"/>
              </w:rPr>
            </w:pPr>
            <w:r w:rsidRPr="00A219C5">
              <w:rPr>
                <w:rFonts w:asciiTheme="minorHAnsi" w:hAnsiTheme="minorHAnsi" w:cs="MS Shell Dlg"/>
                <w:b/>
                <w:bCs/>
                <w:sz w:val="20"/>
              </w:rPr>
              <w:t>OR</w:t>
            </w:r>
            <w:r w:rsidRPr="00A219C5">
              <w:rPr>
                <w:rFonts w:asciiTheme="minorHAnsi" w:hAnsiTheme="minorHAnsi" w:cs="MS Shell Dlg"/>
                <w:sz w:val="20"/>
              </w:rPr>
              <w:t> </w:t>
            </w:r>
          </w:p>
          <w:p w14:paraId="69F9FFEF" w14:textId="77777777" w:rsidR="00A219C5" w:rsidRPr="00A219C5" w:rsidRDefault="00A219C5" w:rsidP="002B34E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The participants or legally authorized representatives are members of a distinct cultural group or community in which signing forms is not the norm;</w:t>
            </w:r>
          </w:p>
          <w:p w14:paraId="36DC6AE3" w14:textId="77777777" w:rsidR="00A219C5" w:rsidRPr="00A219C5" w:rsidRDefault="00A219C5" w:rsidP="002B34E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The research presents no more than minimal risk of harm to participants; </w:t>
            </w:r>
            <w:r w:rsidRPr="00A219C5">
              <w:rPr>
                <w:rFonts w:asciiTheme="minorHAnsi" w:hAnsiTheme="minorHAnsi" w:cs="MS Shell Dlg"/>
                <w:b/>
                <w:bCs/>
                <w:sz w:val="20"/>
              </w:rPr>
              <w:t>and</w:t>
            </w:r>
          </w:p>
          <w:p w14:paraId="1BF2DE74" w14:textId="07882530" w:rsidR="00A219C5" w:rsidRPr="00A219C5" w:rsidRDefault="00A219C5" w:rsidP="00BA72A0">
            <w:pPr>
              <w:numPr>
                <w:ilvl w:val="0"/>
                <w:numId w:val="7"/>
              </w:numPr>
              <w:tabs>
                <w:tab w:val="clear" w:pos="720"/>
                <w:tab w:val="num" w:pos="436"/>
              </w:tabs>
              <w:spacing w:before="20" w:after="20"/>
              <w:ind w:left="436" w:hanging="270"/>
              <w:rPr>
                <w:rFonts w:asciiTheme="minorHAnsi" w:hAnsiTheme="minorHAnsi" w:cs="MS Shell Dlg"/>
                <w:sz w:val="20"/>
              </w:rPr>
            </w:pPr>
            <w:r w:rsidRPr="00A219C5">
              <w:rPr>
                <w:rFonts w:asciiTheme="minorHAnsi" w:hAnsiTheme="minorHAnsi" w:cs="MS Shell Dlg"/>
                <w:sz w:val="20"/>
              </w:rPr>
              <w:t>There is an appropriate alternative mechanism for documenting that informed consent was obtained.</w:t>
            </w:r>
          </w:p>
        </w:tc>
        <w:tc>
          <w:tcPr>
            <w:tcW w:w="720" w:type="dxa"/>
          </w:tcPr>
          <w:p w14:paraId="777E7849" w14:textId="7E13EBDC" w:rsidR="00440602" w:rsidRPr="00A376DE" w:rsidRDefault="00440602" w:rsidP="00440602">
            <w:pPr>
              <w:rPr>
                <w:rFonts w:asciiTheme="minorHAnsi" w:hAnsiTheme="minorHAnsi"/>
                <w:sz w:val="20"/>
              </w:rPr>
            </w:pPr>
            <w:r>
              <w:rPr>
                <w:rFonts w:asciiTheme="minorHAnsi" w:hAnsiTheme="minorHAnsi"/>
                <w:sz w:val="20"/>
              </w:rPr>
              <w:t xml:space="preserve"> </w:t>
            </w:r>
            <w:r w:rsidRPr="00A376DE">
              <w:rPr>
                <w:rFonts w:asciiTheme="minorHAnsi" w:hAnsiTheme="minorHAnsi"/>
                <w:sz w:val="20"/>
              </w:rPr>
              <w:t>Yes</w:t>
            </w:r>
          </w:p>
          <w:p w14:paraId="4F4CD431" w14:textId="49D96DF9" w:rsidR="00A219C5" w:rsidRPr="00A376DE" w:rsidRDefault="00440602" w:rsidP="00440602">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54987538"/>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5FBAA9AB" w14:textId="0802D502" w:rsidR="00440602" w:rsidRPr="00A376DE" w:rsidRDefault="00440602" w:rsidP="00440602">
            <w:pPr>
              <w:rPr>
                <w:rFonts w:asciiTheme="minorHAnsi" w:hAnsiTheme="minorHAnsi"/>
                <w:sz w:val="20"/>
              </w:rPr>
            </w:pPr>
            <w:r>
              <w:rPr>
                <w:rFonts w:asciiTheme="minorHAnsi" w:hAnsiTheme="minorHAnsi"/>
                <w:sz w:val="20"/>
              </w:rPr>
              <w:t xml:space="preserve"> </w:t>
            </w:r>
            <w:r w:rsidRPr="00A376DE">
              <w:rPr>
                <w:rFonts w:asciiTheme="minorHAnsi" w:hAnsiTheme="minorHAnsi"/>
                <w:sz w:val="20"/>
              </w:rPr>
              <w:t>No</w:t>
            </w:r>
          </w:p>
          <w:p w14:paraId="517543A7" w14:textId="170BFD3C" w:rsidR="00A219C5" w:rsidRPr="00A376DE" w:rsidRDefault="00440602" w:rsidP="00440602">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651296786"/>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0103246A" w14:textId="77777777" w:rsidR="00440602" w:rsidRPr="00A376DE" w:rsidRDefault="00440602" w:rsidP="00440602">
            <w:pPr>
              <w:rPr>
                <w:rFonts w:asciiTheme="minorHAnsi" w:hAnsiTheme="minorHAnsi"/>
                <w:sz w:val="20"/>
              </w:rPr>
            </w:pPr>
            <w:r w:rsidRPr="00A376DE">
              <w:rPr>
                <w:rFonts w:asciiTheme="minorHAnsi" w:hAnsiTheme="minorHAnsi"/>
                <w:sz w:val="20"/>
              </w:rPr>
              <w:t>N/A</w:t>
            </w:r>
          </w:p>
          <w:p w14:paraId="1AB12E12" w14:textId="7098B1A0" w:rsidR="00A219C5" w:rsidRPr="00A376DE" w:rsidRDefault="00440602" w:rsidP="00440602">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180620701"/>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tcPr>
          <w:p w14:paraId="1A411832" w14:textId="623E4A4C" w:rsidR="00A219C5" w:rsidRPr="00A376DE" w:rsidRDefault="00A219C5" w:rsidP="002B34E0">
            <w:pPr>
              <w:rPr>
                <w:rFonts w:asciiTheme="minorHAnsi" w:hAnsiTheme="minorHAnsi"/>
                <w:sz w:val="20"/>
              </w:rPr>
            </w:pPr>
          </w:p>
        </w:tc>
      </w:tr>
      <w:tr w:rsidR="00181783" w:rsidRPr="00420E50" w14:paraId="1E10B541" w14:textId="77777777" w:rsidTr="00CD1E62">
        <w:trPr>
          <w:trHeight w:val="278"/>
        </w:trPr>
        <w:tc>
          <w:tcPr>
            <w:tcW w:w="10980" w:type="dxa"/>
            <w:gridSpan w:val="6"/>
            <w:shd w:val="clear" w:color="auto" w:fill="auto"/>
            <w:vAlign w:val="center"/>
          </w:tcPr>
          <w:p w14:paraId="243B9D5D" w14:textId="77777777" w:rsidR="00181783" w:rsidRPr="00CD1E62" w:rsidRDefault="00CD1E62" w:rsidP="00D07D8C">
            <w:pPr>
              <w:rPr>
                <w:rFonts w:asciiTheme="minorHAnsi" w:hAnsiTheme="minorHAnsi"/>
                <w:i/>
                <w:sz w:val="20"/>
              </w:rPr>
            </w:pPr>
            <w:r w:rsidRPr="00CD1E62">
              <w:rPr>
                <w:rFonts w:asciiTheme="minorHAnsi" w:hAnsiTheme="minorHAnsi"/>
                <w:sz w:val="22"/>
              </w:rPr>
              <w:t xml:space="preserve">Child Assent </w:t>
            </w:r>
            <w:r w:rsidRPr="00CD1E62">
              <w:rPr>
                <w:rFonts w:asciiTheme="minorHAnsi" w:hAnsiTheme="minorHAnsi"/>
                <w:i/>
                <w:sz w:val="22"/>
              </w:rPr>
              <w:t>(Mark N/A if no children involved)</w:t>
            </w:r>
          </w:p>
        </w:tc>
      </w:tr>
      <w:tr w:rsidR="00D07D8C" w:rsidRPr="00420E50" w14:paraId="23F024CF" w14:textId="77777777" w:rsidTr="00D16D47">
        <w:tc>
          <w:tcPr>
            <w:tcW w:w="420" w:type="dxa"/>
            <w:vAlign w:val="center"/>
          </w:tcPr>
          <w:p w14:paraId="0206487F" w14:textId="38B977C3" w:rsidR="00D07D8C" w:rsidRPr="00A376DE" w:rsidRDefault="008A14E8" w:rsidP="00D07D8C">
            <w:pPr>
              <w:rPr>
                <w:rFonts w:asciiTheme="minorHAnsi" w:hAnsiTheme="minorHAnsi"/>
                <w:sz w:val="20"/>
              </w:rPr>
            </w:pPr>
            <w:r>
              <w:rPr>
                <w:rFonts w:asciiTheme="minorHAnsi" w:hAnsiTheme="minorHAnsi"/>
                <w:sz w:val="20"/>
              </w:rPr>
              <w:t>1</w:t>
            </w:r>
            <w:r w:rsidR="00A219C5">
              <w:rPr>
                <w:rFonts w:asciiTheme="minorHAnsi" w:hAnsiTheme="minorHAnsi"/>
                <w:sz w:val="20"/>
              </w:rPr>
              <w:t>4</w:t>
            </w:r>
          </w:p>
        </w:tc>
        <w:tc>
          <w:tcPr>
            <w:tcW w:w="4500" w:type="dxa"/>
            <w:vAlign w:val="center"/>
          </w:tcPr>
          <w:p w14:paraId="4617E75C" w14:textId="76A088DF" w:rsidR="00D07D8C" w:rsidRPr="00A376DE" w:rsidRDefault="00D07D8C" w:rsidP="008A14E8">
            <w:pPr>
              <w:spacing w:before="20" w:after="20"/>
              <w:rPr>
                <w:rFonts w:asciiTheme="minorHAnsi" w:hAnsiTheme="minorHAnsi" w:cs="MS Shell Dlg"/>
                <w:sz w:val="20"/>
              </w:rPr>
            </w:pPr>
            <w:r w:rsidRPr="00A376DE">
              <w:rPr>
                <w:rFonts w:asciiTheme="minorHAnsi" w:hAnsiTheme="minorHAnsi" w:cs="MS Shell Dlg"/>
                <w:sz w:val="20"/>
              </w:rPr>
              <w:t xml:space="preserve">Informed </w:t>
            </w:r>
            <w:r>
              <w:rPr>
                <w:rFonts w:asciiTheme="minorHAnsi" w:hAnsiTheme="minorHAnsi" w:cs="MS Shell Dlg"/>
                <w:sz w:val="20"/>
              </w:rPr>
              <w:t>assent</w:t>
            </w:r>
            <w:r w:rsidRPr="00A376DE">
              <w:rPr>
                <w:rFonts w:asciiTheme="minorHAnsi" w:hAnsiTheme="minorHAnsi" w:cs="MS Shell Dlg"/>
                <w:sz w:val="20"/>
              </w:rPr>
              <w:t xml:space="preserve"> is sought from each prospective </w:t>
            </w:r>
            <w:r w:rsidR="0046380F">
              <w:rPr>
                <w:rFonts w:asciiTheme="minorHAnsi" w:hAnsiTheme="minorHAnsi"/>
                <w:sz w:val="20"/>
              </w:rPr>
              <w:t>child</w:t>
            </w:r>
            <w:r w:rsidRPr="00A376DE">
              <w:rPr>
                <w:rFonts w:asciiTheme="minorHAnsi" w:hAnsiTheme="minorHAnsi"/>
                <w:sz w:val="20"/>
              </w:rPr>
              <w:t xml:space="preserve"> </w:t>
            </w:r>
            <w:r w:rsidR="008A14E8">
              <w:rPr>
                <w:rFonts w:asciiTheme="minorHAnsi" w:hAnsiTheme="minorHAnsi"/>
                <w:sz w:val="20"/>
              </w:rPr>
              <w:t xml:space="preserve">and </w:t>
            </w:r>
            <w:r w:rsidRPr="00A376DE">
              <w:rPr>
                <w:rFonts w:asciiTheme="minorHAnsi" w:hAnsiTheme="minorHAnsi" w:cs="MS Shell Dlg"/>
                <w:sz w:val="20"/>
              </w:rPr>
              <w:t xml:space="preserve">appropriately documented in accordance </w:t>
            </w:r>
            <w:r w:rsidRPr="00163F58">
              <w:rPr>
                <w:rFonts w:asciiTheme="minorHAnsi" w:hAnsiTheme="minorHAnsi" w:cs="MS Shell Dlg"/>
                <w:noProof/>
                <w:sz w:val="20"/>
              </w:rPr>
              <w:t>with</w:t>
            </w:r>
            <w:r w:rsidRPr="00A376DE">
              <w:rPr>
                <w:rFonts w:asciiTheme="minorHAnsi" w:hAnsiTheme="minorHAnsi" w:cs="MS Shell Dlg"/>
                <w:sz w:val="20"/>
              </w:rPr>
              <w:t xml:space="preserve"> and to the extent required by </w:t>
            </w:r>
            <w:hyperlink r:id="rId16" w:history="1">
              <w:r w:rsidRPr="008A14E8">
                <w:rPr>
                  <w:rStyle w:val="Hyperlink"/>
                  <w:rFonts w:asciiTheme="minorHAnsi" w:hAnsiTheme="minorHAnsi" w:cs="MS Shell Dlg"/>
                  <w:sz w:val="20"/>
                </w:rPr>
                <w:t xml:space="preserve">45 </w:t>
              </w:r>
              <w:r w:rsidR="008A14E8" w:rsidRPr="008A14E8">
                <w:rPr>
                  <w:rStyle w:val="Hyperlink"/>
                  <w:rFonts w:asciiTheme="minorHAnsi" w:hAnsiTheme="minorHAnsi" w:cs="MS Shell Dlg"/>
                  <w:sz w:val="20"/>
                </w:rPr>
                <w:t>CFR 46.408</w:t>
              </w:r>
            </w:hyperlink>
            <w:r w:rsidR="008A14E8">
              <w:rPr>
                <w:rFonts w:asciiTheme="minorHAnsi" w:hAnsiTheme="minorHAnsi" w:cs="MS Shell Dlg"/>
                <w:sz w:val="20"/>
              </w:rPr>
              <w:t xml:space="preserve"> </w:t>
            </w:r>
            <w:r w:rsidRPr="00A376DE">
              <w:rPr>
                <w:rFonts w:asciiTheme="minorHAnsi" w:hAnsiTheme="minorHAnsi" w:cs="MS Shell Dlg"/>
                <w:sz w:val="20"/>
              </w:rPr>
              <w:t xml:space="preserve">and </w:t>
            </w:r>
            <w:hyperlink r:id="rId17" w:history="1">
              <w:r w:rsidR="008A14E8" w:rsidRPr="008A14E8">
                <w:rPr>
                  <w:rStyle w:val="Hyperlink"/>
                  <w:rFonts w:asciiTheme="minorHAnsi" w:hAnsiTheme="minorHAnsi" w:cs="MS Shell Dlg"/>
                  <w:sz w:val="20"/>
                </w:rPr>
                <w:t>21 CFR 50.55</w:t>
              </w:r>
            </w:hyperlink>
            <w:r w:rsidR="00163F58">
              <w:rPr>
                <w:rStyle w:val="Hyperlink"/>
                <w:rFonts w:asciiTheme="minorHAnsi" w:hAnsiTheme="minorHAnsi" w:cs="MS Shell Dlg"/>
                <w:sz w:val="20"/>
              </w:rPr>
              <w:t>,</w:t>
            </w:r>
            <w:r w:rsidRPr="00A376DE">
              <w:rPr>
                <w:rFonts w:asciiTheme="minorHAnsi" w:hAnsiTheme="minorHAnsi" w:cs="MS Shell Dlg"/>
                <w:sz w:val="20"/>
              </w:rPr>
              <w:t xml:space="preserve"> as applicable</w:t>
            </w:r>
            <w:r w:rsidR="00163F58">
              <w:rPr>
                <w:rFonts w:asciiTheme="minorHAnsi" w:hAnsiTheme="minorHAnsi" w:cs="MS Shell Dlg"/>
                <w:sz w:val="20"/>
              </w:rPr>
              <w:t>.</w:t>
            </w:r>
          </w:p>
        </w:tc>
        <w:tc>
          <w:tcPr>
            <w:tcW w:w="720" w:type="dxa"/>
          </w:tcPr>
          <w:p w14:paraId="1E13893F"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Yes</w:t>
            </w:r>
          </w:p>
          <w:p w14:paraId="6E84F1AD"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349410422"/>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7D387819"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No</w:t>
            </w:r>
          </w:p>
          <w:p w14:paraId="7A6459D4"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2084793426"/>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76D718DE" w14:textId="77777777" w:rsidR="00D07D8C" w:rsidRPr="00A376DE" w:rsidRDefault="00D07D8C" w:rsidP="00D07D8C">
            <w:pPr>
              <w:rPr>
                <w:rFonts w:asciiTheme="minorHAnsi" w:hAnsiTheme="minorHAnsi"/>
                <w:sz w:val="20"/>
              </w:rPr>
            </w:pPr>
            <w:r w:rsidRPr="00A376DE">
              <w:rPr>
                <w:rFonts w:asciiTheme="minorHAnsi" w:hAnsiTheme="minorHAnsi"/>
                <w:sz w:val="20"/>
              </w:rPr>
              <w:t>N/A</w:t>
            </w:r>
          </w:p>
          <w:p w14:paraId="34E1EA6B"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415563939"/>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vAlign w:val="center"/>
          </w:tcPr>
          <w:p w14:paraId="59EAE8C1" w14:textId="77777777" w:rsidR="00D07D8C" w:rsidRPr="00A376DE" w:rsidRDefault="00D07D8C" w:rsidP="00D07D8C">
            <w:pPr>
              <w:rPr>
                <w:rFonts w:asciiTheme="minorHAnsi" w:hAnsiTheme="minorHAnsi"/>
                <w:sz w:val="20"/>
              </w:rPr>
            </w:pPr>
          </w:p>
        </w:tc>
      </w:tr>
      <w:tr w:rsidR="00D07D8C" w:rsidRPr="00420E50" w14:paraId="3746D4FC" w14:textId="77777777" w:rsidTr="00D16D47">
        <w:tc>
          <w:tcPr>
            <w:tcW w:w="420" w:type="dxa"/>
            <w:vAlign w:val="center"/>
          </w:tcPr>
          <w:p w14:paraId="4EC0D3DE" w14:textId="33426902" w:rsidR="00D07D8C" w:rsidRPr="00A376DE" w:rsidRDefault="008A14E8" w:rsidP="00D07D8C">
            <w:pPr>
              <w:rPr>
                <w:rFonts w:asciiTheme="minorHAnsi" w:hAnsiTheme="minorHAnsi"/>
                <w:sz w:val="20"/>
              </w:rPr>
            </w:pPr>
            <w:r>
              <w:rPr>
                <w:rFonts w:asciiTheme="minorHAnsi" w:hAnsiTheme="minorHAnsi"/>
                <w:sz w:val="20"/>
              </w:rPr>
              <w:t>1</w:t>
            </w:r>
            <w:r w:rsidR="00A219C5">
              <w:rPr>
                <w:rFonts w:asciiTheme="minorHAnsi" w:hAnsiTheme="minorHAnsi"/>
                <w:sz w:val="20"/>
              </w:rPr>
              <w:t>5</w:t>
            </w:r>
          </w:p>
        </w:tc>
        <w:tc>
          <w:tcPr>
            <w:tcW w:w="4500" w:type="dxa"/>
            <w:vAlign w:val="center"/>
          </w:tcPr>
          <w:p w14:paraId="568CCE1A" w14:textId="15C33E15" w:rsidR="00D07D8C" w:rsidRPr="00A376DE" w:rsidRDefault="00D07D8C" w:rsidP="00D07D8C">
            <w:pPr>
              <w:spacing w:before="20" w:after="20"/>
              <w:rPr>
                <w:rFonts w:asciiTheme="minorHAnsi" w:hAnsiTheme="minorHAnsi" w:cs="MS Shell Dlg"/>
                <w:sz w:val="20"/>
              </w:rPr>
            </w:pPr>
            <w:r w:rsidRPr="00A376DE">
              <w:rPr>
                <w:rFonts w:asciiTheme="minorHAnsi" w:hAnsiTheme="minorHAnsi" w:cs="MS Shell Dlg"/>
                <w:sz w:val="20"/>
              </w:rPr>
              <w:t xml:space="preserve">Waiver of </w:t>
            </w:r>
            <w:r w:rsidR="008A14E8">
              <w:rPr>
                <w:rFonts w:asciiTheme="minorHAnsi" w:hAnsiTheme="minorHAnsi" w:cs="MS Shell Dlg"/>
                <w:sz w:val="20"/>
              </w:rPr>
              <w:t>child assent</w:t>
            </w:r>
            <w:r w:rsidRPr="00A376DE">
              <w:rPr>
                <w:rFonts w:asciiTheme="minorHAnsi" w:hAnsiTheme="minorHAnsi" w:cs="MS Shell Dlg"/>
                <w:sz w:val="20"/>
              </w:rPr>
              <w:t xml:space="preserve"> is requested and meets the requirements for waiving </w:t>
            </w:r>
            <w:r w:rsidR="00181783">
              <w:rPr>
                <w:rFonts w:asciiTheme="minorHAnsi" w:hAnsiTheme="minorHAnsi" w:cs="MS Shell Dlg"/>
                <w:sz w:val="20"/>
              </w:rPr>
              <w:t>assent</w:t>
            </w:r>
            <w:r w:rsidRPr="00A376DE">
              <w:rPr>
                <w:rFonts w:asciiTheme="minorHAnsi" w:hAnsiTheme="minorHAnsi" w:cs="MS Shell Dlg"/>
                <w:sz w:val="20"/>
              </w:rPr>
              <w:t xml:space="preserve"> according to </w:t>
            </w:r>
            <w:hyperlink r:id="rId18" w:history="1">
              <w:r w:rsidR="008A14E8" w:rsidRPr="008A14E8">
                <w:rPr>
                  <w:rStyle w:val="Hyperlink"/>
                  <w:rFonts w:asciiTheme="minorHAnsi" w:hAnsiTheme="minorHAnsi" w:cs="MS Shell Dlg"/>
                  <w:sz w:val="20"/>
                </w:rPr>
                <w:t>45 CFR 46.408</w:t>
              </w:r>
            </w:hyperlink>
          </w:p>
          <w:p w14:paraId="72CBAF35" w14:textId="77777777" w:rsidR="008A14E8" w:rsidRPr="008A14E8" w:rsidRDefault="008A14E8" w:rsidP="008A14E8">
            <w:pPr>
              <w:pStyle w:val="ListParagraph"/>
              <w:numPr>
                <w:ilvl w:val="0"/>
                <w:numId w:val="3"/>
              </w:numPr>
              <w:spacing w:before="20" w:after="20"/>
              <w:ind w:left="431" w:hanging="270"/>
              <w:rPr>
                <w:rFonts w:asciiTheme="minorHAnsi" w:hAnsiTheme="minorHAnsi" w:cs="MS Shell Dlg"/>
                <w:sz w:val="20"/>
              </w:rPr>
            </w:pPr>
            <w:r>
              <w:rPr>
                <w:rFonts w:asciiTheme="minorHAnsi" w:hAnsiTheme="minorHAnsi" w:cs="Helvetica"/>
                <w:color w:val="000000"/>
                <w:sz w:val="20"/>
                <w:shd w:val="clear" w:color="auto" w:fill="FFFFFF"/>
              </w:rPr>
              <w:t>T</w:t>
            </w:r>
            <w:r w:rsidRPr="008A14E8">
              <w:rPr>
                <w:rFonts w:asciiTheme="minorHAnsi" w:hAnsiTheme="minorHAnsi" w:cs="Helvetica"/>
                <w:color w:val="000000"/>
                <w:sz w:val="20"/>
                <w:shd w:val="clear" w:color="auto" w:fill="FFFFFF"/>
              </w:rPr>
              <w:t>he capability of some or all of the children is so limited that they cannot reasonably be consulted</w:t>
            </w:r>
            <w:r>
              <w:rPr>
                <w:rFonts w:asciiTheme="minorHAnsi" w:hAnsiTheme="minorHAnsi" w:cs="Helvetica"/>
                <w:color w:val="000000"/>
                <w:sz w:val="20"/>
                <w:shd w:val="clear" w:color="auto" w:fill="FFFFFF"/>
              </w:rPr>
              <w:t>, OR</w:t>
            </w:r>
            <w:r w:rsidRPr="008A14E8">
              <w:rPr>
                <w:rFonts w:asciiTheme="minorHAnsi" w:hAnsiTheme="minorHAnsi" w:cs="Helvetica"/>
                <w:color w:val="000000"/>
                <w:sz w:val="20"/>
                <w:shd w:val="clear" w:color="auto" w:fill="FFFFFF"/>
              </w:rPr>
              <w:t xml:space="preserve"> </w:t>
            </w:r>
          </w:p>
          <w:p w14:paraId="0B0D7673" w14:textId="77777777" w:rsidR="00D07D8C" w:rsidRPr="008A14E8" w:rsidRDefault="008A14E8" w:rsidP="008A14E8">
            <w:pPr>
              <w:pStyle w:val="ListParagraph"/>
              <w:numPr>
                <w:ilvl w:val="0"/>
                <w:numId w:val="3"/>
              </w:numPr>
              <w:spacing w:before="20" w:after="20"/>
              <w:ind w:left="431" w:hanging="270"/>
              <w:rPr>
                <w:rFonts w:asciiTheme="minorHAnsi" w:hAnsiTheme="minorHAnsi" w:cs="MS Shell Dlg"/>
                <w:sz w:val="20"/>
              </w:rPr>
            </w:pPr>
            <w:r>
              <w:rPr>
                <w:rFonts w:asciiTheme="minorHAnsi" w:hAnsiTheme="minorHAnsi" w:cs="Helvetica"/>
                <w:color w:val="000000"/>
                <w:sz w:val="20"/>
                <w:shd w:val="clear" w:color="auto" w:fill="FFFFFF"/>
              </w:rPr>
              <w:t>T</w:t>
            </w:r>
            <w:r w:rsidRPr="008A14E8">
              <w:rPr>
                <w:rFonts w:asciiTheme="minorHAnsi" w:hAnsiTheme="minorHAnsi" w:cs="Helvetica"/>
                <w:color w:val="000000"/>
                <w:sz w:val="20"/>
                <w:shd w:val="clear" w:color="auto" w:fill="FFFFFF"/>
              </w:rPr>
              <w:t xml:space="preserve">he intervention or procedure involved in the research holds out a prospect of direct benefit that is important to the health or well-being of </w:t>
            </w:r>
            <w:r w:rsidRPr="008A14E8">
              <w:rPr>
                <w:rFonts w:asciiTheme="minorHAnsi" w:hAnsiTheme="minorHAnsi" w:cs="Helvetica"/>
                <w:color w:val="000000"/>
                <w:sz w:val="20"/>
                <w:shd w:val="clear" w:color="auto" w:fill="FFFFFF"/>
              </w:rPr>
              <w:lastRenderedPageBreak/>
              <w:t>the children and is available only in the context of the research</w:t>
            </w:r>
          </w:p>
        </w:tc>
        <w:tc>
          <w:tcPr>
            <w:tcW w:w="720" w:type="dxa"/>
          </w:tcPr>
          <w:p w14:paraId="1E85C65D" w14:textId="77777777" w:rsidR="00D07D8C" w:rsidRPr="00A376DE" w:rsidRDefault="00D07D8C" w:rsidP="00D07D8C">
            <w:pPr>
              <w:rPr>
                <w:rFonts w:asciiTheme="minorHAnsi" w:hAnsiTheme="minorHAnsi"/>
                <w:sz w:val="20"/>
              </w:rPr>
            </w:pPr>
            <w:r w:rsidRPr="00A376DE">
              <w:rPr>
                <w:rFonts w:asciiTheme="minorHAnsi" w:hAnsiTheme="minorHAnsi"/>
                <w:sz w:val="20"/>
              </w:rPr>
              <w:lastRenderedPageBreak/>
              <w:t xml:space="preserve"> Yes</w:t>
            </w:r>
          </w:p>
          <w:p w14:paraId="0D179430"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280875342"/>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5C9CA3F7"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No</w:t>
            </w:r>
          </w:p>
          <w:p w14:paraId="004B3338"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202934601"/>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5FF8A1D1" w14:textId="77777777" w:rsidR="00D07D8C" w:rsidRPr="00A376DE" w:rsidRDefault="00D07D8C" w:rsidP="00D07D8C">
            <w:pPr>
              <w:rPr>
                <w:rFonts w:asciiTheme="minorHAnsi" w:hAnsiTheme="minorHAnsi"/>
                <w:sz w:val="20"/>
              </w:rPr>
            </w:pPr>
            <w:r w:rsidRPr="00A376DE">
              <w:rPr>
                <w:rFonts w:asciiTheme="minorHAnsi" w:hAnsiTheme="minorHAnsi"/>
                <w:sz w:val="20"/>
              </w:rPr>
              <w:t>N/A</w:t>
            </w:r>
          </w:p>
          <w:p w14:paraId="6064AACA" w14:textId="77777777" w:rsidR="00D07D8C" w:rsidRPr="00A376DE" w:rsidRDefault="00D07D8C" w:rsidP="00D07D8C">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373422014"/>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vAlign w:val="center"/>
          </w:tcPr>
          <w:p w14:paraId="10F8E3C6" w14:textId="77777777" w:rsidR="00D07D8C" w:rsidRPr="00A376DE" w:rsidRDefault="00D07D8C" w:rsidP="00D07D8C">
            <w:pPr>
              <w:rPr>
                <w:rFonts w:asciiTheme="minorHAnsi" w:hAnsiTheme="minorHAnsi"/>
                <w:sz w:val="20"/>
              </w:rPr>
            </w:pPr>
          </w:p>
        </w:tc>
      </w:tr>
      <w:tr w:rsidR="008A14E8" w:rsidRPr="00420E50" w14:paraId="71193F5A" w14:textId="77777777" w:rsidTr="00D16D47">
        <w:tc>
          <w:tcPr>
            <w:tcW w:w="420" w:type="dxa"/>
            <w:vAlign w:val="center"/>
          </w:tcPr>
          <w:p w14:paraId="336587E9" w14:textId="738DD6B5" w:rsidR="008A14E8" w:rsidRPr="00A376DE" w:rsidRDefault="008A14E8" w:rsidP="008A14E8">
            <w:pPr>
              <w:rPr>
                <w:rFonts w:asciiTheme="minorHAnsi" w:hAnsiTheme="minorHAnsi"/>
                <w:sz w:val="20"/>
              </w:rPr>
            </w:pPr>
            <w:r>
              <w:rPr>
                <w:rFonts w:asciiTheme="minorHAnsi" w:hAnsiTheme="minorHAnsi"/>
                <w:sz w:val="20"/>
              </w:rPr>
              <w:t>1</w:t>
            </w:r>
            <w:r w:rsidR="00A219C5">
              <w:rPr>
                <w:rFonts w:asciiTheme="minorHAnsi" w:hAnsiTheme="minorHAnsi"/>
                <w:sz w:val="20"/>
              </w:rPr>
              <w:t>6</w:t>
            </w:r>
          </w:p>
        </w:tc>
        <w:tc>
          <w:tcPr>
            <w:tcW w:w="4500" w:type="dxa"/>
            <w:vAlign w:val="center"/>
          </w:tcPr>
          <w:p w14:paraId="591BD09B" w14:textId="2372CE86" w:rsidR="008A14E8" w:rsidRPr="00A376DE" w:rsidRDefault="008A14E8" w:rsidP="008A14E8">
            <w:pPr>
              <w:spacing w:before="20" w:after="20"/>
              <w:rPr>
                <w:rFonts w:asciiTheme="minorHAnsi" w:hAnsiTheme="minorHAnsi" w:cs="MS Shell Dlg"/>
                <w:sz w:val="20"/>
              </w:rPr>
            </w:pPr>
            <w:r>
              <w:rPr>
                <w:rFonts w:asciiTheme="minorHAnsi" w:hAnsiTheme="minorHAnsi" w:cs="MS Shell Dlg"/>
                <w:sz w:val="20"/>
              </w:rPr>
              <w:t>Waiver of parental assent</w:t>
            </w:r>
            <w:r w:rsidRPr="00A376DE">
              <w:rPr>
                <w:rFonts w:asciiTheme="minorHAnsi" w:hAnsiTheme="minorHAnsi" w:cs="MS Shell Dlg"/>
                <w:sz w:val="20"/>
              </w:rPr>
              <w:t xml:space="preserve"> is requested and meets the requirements for waiving documentation according to </w:t>
            </w:r>
            <w:hyperlink r:id="rId19" w:history="1">
              <w:r w:rsidRPr="008A14E8">
                <w:rPr>
                  <w:rStyle w:val="Hyperlink"/>
                  <w:rFonts w:asciiTheme="minorHAnsi" w:hAnsiTheme="minorHAnsi" w:cs="MS Shell Dlg"/>
                  <w:sz w:val="20"/>
                </w:rPr>
                <w:t>45 CFR 46.408</w:t>
              </w:r>
            </w:hyperlink>
          </w:p>
          <w:p w14:paraId="1B1EB7C8" w14:textId="77777777" w:rsidR="008A14E8" w:rsidRPr="008A14E8" w:rsidRDefault="008A14E8" w:rsidP="008A14E8">
            <w:pPr>
              <w:pStyle w:val="ListParagraph"/>
              <w:numPr>
                <w:ilvl w:val="0"/>
                <w:numId w:val="6"/>
              </w:numPr>
              <w:spacing w:before="20" w:after="20"/>
              <w:ind w:left="432" w:hanging="270"/>
              <w:rPr>
                <w:rFonts w:asciiTheme="minorHAnsi" w:hAnsiTheme="minorHAnsi" w:cs="MS Shell Dlg"/>
                <w:sz w:val="20"/>
              </w:rPr>
            </w:pPr>
            <w:r>
              <w:rPr>
                <w:rFonts w:asciiTheme="minorHAnsi" w:hAnsiTheme="minorHAnsi" w:cs="MS Shell Dlg"/>
                <w:sz w:val="20"/>
              </w:rPr>
              <w:t xml:space="preserve">The </w:t>
            </w:r>
            <w:r w:rsidRPr="008A14E8">
              <w:rPr>
                <w:rFonts w:asciiTheme="minorHAnsi" w:hAnsiTheme="minorHAnsi" w:cs="MS Shell Dlg"/>
                <w:sz w:val="20"/>
              </w:rPr>
              <w:t>research protocol is designed for conditions or for a subject population for which parental or guardian permission is not a reasonable requirement to protect the subjects (for example, neglected or abused children</w:t>
            </w:r>
            <w:r>
              <w:rPr>
                <w:rFonts w:asciiTheme="minorHAnsi" w:hAnsiTheme="minorHAnsi" w:cs="MS Shell Dlg"/>
                <w:sz w:val="20"/>
              </w:rPr>
              <w:t>)</w:t>
            </w:r>
          </w:p>
        </w:tc>
        <w:tc>
          <w:tcPr>
            <w:tcW w:w="720" w:type="dxa"/>
          </w:tcPr>
          <w:p w14:paraId="047D3599"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Yes</w:t>
            </w:r>
          </w:p>
          <w:p w14:paraId="527DDC10"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757438442"/>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41703578"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No</w:t>
            </w:r>
          </w:p>
          <w:p w14:paraId="08C00667"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223800780"/>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49C24DAC" w14:textId="77777777" w:rsidR="008A14E8" w:rsidRPr="00A376DE" w:rsidRDefault="008A14E8" w:rsidP="008A14E8">
            <w:pPr>
              <w:rPr>
                <w:rFonts w:asciiTheme="minorHAnsi" w:hAnsiTheme="minorHAnsi"/>
                <w:sz w:val="20"/>
              </w:rPr>
            </w:pPr>
            <w:r w:rsidRPr="00A376DE">
              <w:rPr>
                <w:rFonts w:asciiTheme="minorHAnsi" w:hAnsiTheme="minorHAnsi"/>
                <w:sz w:val="20"/>
              </w:rPr>
              <w:t>N/A</w:t>
            </w:r>
          </w:p>
          <w:p w14:paraId="3E2A986D"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674772246"/>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3990" w:type="dxa"/>
            <w:vAlign w:val="center"/>
          </w:tcPr>
          <w:p w14:paraId="03265861" w14:textId="77777777" w:rsidR="008A14E8" w:rsidRPr="00A376DE" w:rsidRDefault="008A14E8" w:rsidP="008A14E8">
            <w:pPr>
              <w:rPr>
                <w:rFonts w:asciiTheme="minorHAnsi" w:hAnsiTheme="minorHAnsi"/>
                <w:sz w:val="20"/>
              </w:rPr>
            </w:pPr>
          </w:p>
        </w:tc>
      </w:tr>
      <w:tr w:rsidR="008A14E8" w:rsidRPr="00420E50" w14:paraId="5121DF1C" w14:textId="77777777" w:rsidTr="00A376DE">
        <w:trPr>
          <w:trHeight w:val="323"/>
        </w:trPr>
        <w:tc>
          <w:tcPr>
            <w:tcW w:w="10980" w:type="dxa"/>
            <w:gridSpan w:val="6"/>
            <w:shd w:val="clear" w:color="auto" w:fill="E7E6E6" w:themeFill="background2"/>
            <w:vAlign w:val="center"/>
          </w:tcPr>
          <w:p w14:paraId="70A04FCA" w14:textId="77777777" w:rsidR="008A14E8" w:rsidRPr="00B445AC" w:rsidRDefault="008A14E8" w:rsidP="008A14E8">
            <w:pPr>
              <w:rPr>
                <w:rFonts w:asciiTheme="minorHAnsi" w:hAnsiTheme="minorHAnsi"/>
                <w:b/>
              </w:rPr>
            </w:pPr>
            <w:r w:rsidRPr="00A376DE">
              <w:rPr>
                <w:rFonts w:asciiTheme="minorHAnsi" w:hAnsiTheme="minorHAnsi"/>
                <w:b/>
                <w:sz w:val="22"/>
              </w:rPr>
              <w:t>Subject</w:t>
            </w:r>
            <w:r>
              <w:rPr>
                <w:rFonts w:asciiTheme="minorHAnsi" w:hAnsiTheme="minorHAnsi"/>
                <w:b/>
                <w:sz w:val="22"/>
              </w:rPr>
              <w:t>/Participant</w:t>
            </w:r>
            <w:r w:rsidRPr="00A376DE">
              <w:rPr>
                <w:rFonts w:asciiTheme="minorHAnsi" w:hAnsiTheme="minorHAnsi"/>
                <w:b/>
                <w:sz w:val="22"/>
              </w:rPr>
              <w:t xml:space="preserve"> Protections</w:t>
            </w:r>
          </w:p>
        </w:tc>
      </w:tr>
      <w:tr w:rsidR="008A14E8" w:rsidRPr="00420E50" w14:paraId="531BDC9A" w14:textId="77777777" w:rsidTr="00D16D47">
        <w:tc>
          <w:tcPr>
            <w:tcW w:w="420" w:type="dxa"/>
            <w:vAlign w:val="center"/>
          </w:tcPr>
          <w:p w14:paraId="1B791036" w14:textId="08896FBB" w:rsidR="008A14E8" w:rsidRPr="00A376DE" w:rsidRDefault="008A14E8" w:rsidP="008A14E8">
            <w:pPr>
              <w:rPr>
                <w:rFonts w:asciiTheme="minorHAnsi" w:hAnsiTheme="minorHAnsi"/>
                <w:sz w:val="20"/>
              </w:rPr>
            </w:pPr>
            <w:r w:rsidRPr="00A376DE">
              <w:rPr>
                <w:rFonts w:asciiTheme="minorHAnsi" w:hAnsiTheme="minorHAnsi"/>
                <w:sz w:val="20"/>
              </w:rPr>
              <w:t>1</w:t>
            </w:r>
            <w:r w:rsidR="00A219C5">
              <w:rPr>
                <w:rFonts w:asciiTheme="minorHAnsi" w:hAnsiTheme="minorHAnsi"/>
                <w:sz w:val="20"/>
              </w:rPr>
              <w:t>7</w:t>
            </w:r>
          </w:p>
        </w:tc>
        <w:tc>
          <w:tcPr>
            <w:tcW w:w="4500" w:type="dxa"/>
            <w:vAlign w:val="center"/>
          </w:tcPr>
          <w:p w14:paraId="2BE11ACE" w14:textId="77777777" w:rsidR="001C445E" w:rsidRPr="00A376DE" w:rsidRDefault="001C445E" w:rsidP="001C445E">
            <w:pPr>
              <w:rPr>
                <w:rFonts w:asciiTheme="minorHAnsi" w:hAnsiTheme="minorHAnsi"/>
                <w:sz w:val="20"/>
              </w:rPr>
            </w:pPr>
            <w:r w:rsidRPr="00A376DE">
              <w:rPr>
                <w:rFonts w:asciiTheme="minorHAnsi" w:hAnsiTheme="minorHAnsi"/>
                <w:sz w:val="20"/>
              </w:rPr>
              <w:t xml:space="preserve">The research plan makes adequate provisions: </w:t>
            </w:r>
          </w:p>
          <w:p w14:paraId="75CE1BD6" w14:textId="77777777" w:rsidR="001C445E" w:rsidRPr="00A376DE" w:rsidRDefault="001C445E" w:rsidP="001C445E">
            <w:pPr>
              <w:pStyle w:val="ListParagraph"/>
              <w:numPr>
                <w:ilvl w:val="0"/>
                <w:numId w:val="4"/>
              </w:numPr>
              <w:ind w:left="432" w:hanging="270"/>
              <w:rPr>
                <w:rFonts w:asciiTheme="minorHAnsi" w:hAnsiTheme="minorHAnsi"/>
                <w:sz w:val="20"/>
              </w:rPr>
            </w:pPr>
            <w:r w:rsidRPr="00A376DE">
              <w:rPr>
                <w:rFonts w:asciiTheme="minorHAnsi" w:hAnsiTheme="minorHAnsi"/>
                <w:sz w:val="20"/>
              </w:rPr>
              <w:t xml:space="preserve">for monitoring the data collected to ensure the </w:t>
            </w:r>
            <w:r w:rsidRPr="00A376DE">
              <w:rPr>
                <w:rFonts w:asciiTheme="minorHAnsi" w:hAnsiTheme="minorHAnsi"/>
                <w:b/>
                <w:sz w:val="20"/>
              </w:rPr>
              <w:t>safety</w:t>
            </w:r>
            <w:r w:rsidRPr="00A376DE">
              <w:rPr>
                <w:rFonts w:asciiTheme="minorHAnsi" w:hAnsiTheme="minorHAnsi"/>
                <w:sz w:val="20"/>
              </w:rPr>
              <w:t xml:space="preserve"> of </w:t>
            </w:r>
            <w:r>
              <w:rPr>
                <w:rFonts w:asciiTheme="minorHAnsi" w:hAnsiTheme="minorHAnsi"/>
                <w:sz w:val="20"/>
              </w:rPr>
              <w:t>participants</w:t>
            </w:r>
          </w:p>
          <w:p w14:paraId="7A7CD5C7" w14:textId="77777777" w:rsidR="005A4F60" w:rsidRDefault="001C445E" w:rsidP="001C445E">
            <w:pPr>
              <w:pStyle w:val="ListParagraph"/>
              <w:numPr>
                <w:ilvl w:val="0"/>
                <w:numId w:val="4"/>
              </w:numPr>
              <w:ind w:left="432" w:hanging="270"/>
              <w:rPr>
                <w:rFonts w:asciiTheme="minorHAnsi" w:hAnsiTheme="minorHAnsi"/>
                <w:sz w:val="20"/>
              </w:rPr>
            </w:pPr>
            <w:r w:rsidRPr="00A376DE">
              <w:rPr>
                <w:rFonts w:asciiTheme="minorHAnsi" w:hAnsiTheme="minorHAnsi"/>
                <w:sz w:val="20"/>
              </w:rPr>
              <w:t xml:space="preserve">to protect the </w:t>
            </w:r>
            <w:hyperlink w:anchor="Privacy" w:tooltip="Privacy refers to how much control a participant/subject has over the extent, timing, and circumstance of sharing oneself with others." w:history="1">
              <w:r>
                <w:rPr>
                  <w:rStyle w:val="Hyperlink"/>
                  <w:rFonts w:asciiTheme="minorHAnsi" w:hAnsiTheme="minorHAnsi"/>
                  <w:b/>
                  <w:sz w:val="20"/>
                </w:rPr>
                <w:t>privacy</w:t>
              </w:r>
            </w:hyperlink>
            <w:r w:rsidRPr="00A376DE">
              <w:rPr>
                <w:rFonts w:asciiTheme="minorHAnsi" w:hAnsiTheme="minorHAnsi"/>
                <w:sz w:val="20"/>
              </w:rPr>
              <w:t xml:space="preserve"> of </w:t>
            </w:r>
            <w:r>
              <w:rPr>
                <w:rFonts w:asciiTheme="minorHAnsi" w:hAnsiTheme="minorHAnsi"/>
                <w:sz w:val="20"/>
              </w:rPr>
              <w:t>participants</w:t>
            </w:r>
          </w:p>
          <w:p w14:paraId="57213B0D" w14:textId="504333FE" w:rsidR="008A14E8" w:rsidRPr="00A376DE" w:rsidRDefault="001C445E" w:rsidP="008A14E8">
            <w:pPr>
              <w:pStyle w:val="ListParagraph"/>
              <w:numPr>
                <w:ilvl w:val="0"/>
                <w:numId w:val="4"/>
              </w:numPr>
              <w:ind w:left="432" w:hanging="270"/>
              <w:rPr>
                <w:rFonts w:asciiTheme="minorHAnsi" w:hAnsiTheme="minorHAnsi"/>
                <w:sz w:val="20"/>
              </w:rPr>
            </w:pPr>
            <w:r w:rsidRPr="005A4F60">
              <w:rPr>
                <w:rFonts w:asciiTheme="minorHAnsi" w:hAnsiTheme="minorHAnsi"/>
                <w:sz w:val="20"/>
              </w:rPr>
              <w:t xml:space="preserve">to maintain the </w:t>
            </w:r>
            <w:hyperlink w:anchor="Confidentiality" w:tooltip="Confidentiality refers to the methods used by researchers to ensure that information obtained about their participants/subjects is appropriately protected. " w:history="1">
              <w:r w:rsidRPr="005A4F60">
                <w:rPr>
                  <w:rStyle w:val="Hyperlink"/>
                  <w:rFonts w:asciiTheme="minorHAnsi" w:hAnsiTheme="minorHAnsi"/>
                  <w:b/>
                  <w:sz w:val="20"/>
                </w:rPr>
                <w:t>confidentiality</w:t>
              </w:r>
            </w:hyperlink>
            <w:r w:rsidRPr="005A4F60">
              <w:rPr>
                <w:rFonts w:asciiTheme="minorHAnsi" w:hAnsiTheme="minorHAnsi"/>
                <w:sz w:val="20"/>
              </w:rPr>
              <w:t xml:space="preserve"> of data</w:t>
            </w:r>
          </w:p>
        </w:tc>
        <w:tc>
          <w:tcPr>
            <w:tcW w:w="720" w:type="dxa"/>
          </w:tcPr>
          <w:p w14:paraId="30E33D49"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Yes</w:t>
            </w:r>
          </w:p>
          <w:p w14:paraId="18B2F203"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459234394"/>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23FB246C"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No</w:t>
            </w:r>
          </w:p>
          <w:p w14:paraId="74B11A13"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992910695"/>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494238BF" w14:textId="77777777" w:rsidR="008A14E8" w:rsidRPr="00A376DE" w:rsidRDefault="008A14E8" w:rsidP="008A14E8">
            <w:pPr>
              <w:rPr>
                <w:rFonts w:asciiTheme="minorHAnsi" w:hAnsiTheme="minorHAnsi"/>
                <w:sz w:val="20"/>
              </w:rPr>
            </w:pPr>
          </w:p>
        </w:tc>
        <w:tc>
          <w:tcPr>
            <w:tcW w:w="3990" w:type="dxa"/>
            <w:vAlign w:val="center"/>
          </w:tcPr>
          <w:p w14:paraId="0C87DC52" w14:textId="77777777" w:rsidR="008A14E8" w:rsidRPr="00A376DE" w:rsidRDefault="008A14E8" w:rsidP="008A14E8">
            <w:pPr>
              <w:rPr>
                <w:rFonts w:asciiTheme="minorHAnsi" w:hAnsiTheme="minorHAnsi"/>
                <w:sz w:val="20"/>
              </w:rPr>
            </w:pPr>
          </w:p>
        </w:tc>
      </w:tr>
      <w:tr w:rsidR="008A14E8" w:rsidRPr="00420E50" w14:paraId="085DEFF4" w14:textId="77777777" w:rsidTr="00D16D47">
        <w:trPr>
          <w:trHeight w:val="2150"/>
        </w:trPr>
        <w:tc>
          <w:tcPr>
            <w:tcW w:w="420" w:type="dxa"/>
            <w:vAlign w:val="center"/>
          </w:tcPr>
          <w:p w14:paraId="6EEADD3A" w14:textId="2CE72980" w:rsidR="008A14E8" w:rsidRPr="00A376DE" w:rsidRDefault="008A14E8" w:rsidP="008A14E8">
            <w:pPr>
              <w:rPr>
                <w:rFonts w:asciiTheme="minorHAnsi" w:hAnsiTheme="minorHAnsi"/>
                <w:sz w:val="20"/>
              </w:rPr>
            </w:pPr>
            <w:r w:rsidRPr="00A376DE">
              <w:rPr>
                <w:rFonts w:asciiTheme="minorHAnsi" w:hAnsiTheme="minorHAnsi"/>
                <w:sz w:val="20"/>
              </w:rPr>
              <w:t>1</w:t>
            </w:r>
            <w:r w:rsidR="00440602">
              <w:rPr>
                <w:rFonts w:asciiTheme="minorHAnsi" w:hAnsiTheme="minorHAnsi"/>
                <w:sz w:val="20"/>
              </w:rPr>
              <w:t>8</w:t>
            </w:r>
          </w:p>
        </w:tc>
        <w:tc>
          <w:tcPr>
            <w:tcW w:w="4500" w:type="dxa"/>
            <w:vAlign w:val="center"/>
          </w:tcPr>
          <w:p w14:paraId="4335FFBE" w14:textId="02395D83" w:rsidR="008A14E8" w:rsidRPr="00A376DE" w:rsidRDefault="008A14E8" w:rsidP="008A14E8">
            <w:pPr>
              <w:rPr>
                <w:rFonts w:asciiTheme="minorHAnsi" w:hAnsiTheme="minorHAnsi"/>
                <w:sz w:val="20"/>
              </w:rPr>
            </w:pPr>
            <w:r w:rsidRPr="00A376DE">
              <w:rPr>
                <w:rFonts w:asciiTheme="minorHAnsi" w:hAnsiTheme="minorHAnsi"/>
                <w:sz w:val="20"/>
              </w:rPr>
              <w:t xml:space="preserve">The research </w:t>
            </w:r>
            <w:r w:rsidRPr="00A376DE">
              <w:rPr>
                <w:rFonts w:asciiTheme="minorHAnsi" w:hAnsiTheme="minorHAnsi"/>
                <w:b/>
                <w:sz w:val="20"/>
              </w:rPr>
              <w:t>does</w:t>
            </w:r>
            <w:r w:rsidRPr="00A376DE">
              <w:rPr>
                <w:rFonts w:asciiTheme="minorHAnsi" w:hAnsiTheme="minorHAnsi"/>
                <w:sz w:val="20"/>
              </w:rPr>
              <w:t xml:space="preserve"> involve </w:t>
            </w:r>
            <w:r>
              <w:rPr>
                <w:rFonts w:asciiTheme="minorHAnsi" w:hAnsiTheme="minorHAnsi"/>
                <w:sz w:val="20"/>
              </w:rPr>
              <w:t>participants</w:t>
            </w:r>
            <w:r w:rsidRPr="00A376DE">
              <w:rPr>
                <w:rFonts w:asciiTheme="minorHAnsi" w:hAnsiTheme="minorHAnsi"/>
                <w:sz w:val="20"/>
              </w:rPr>
              <w:t xml:space="preserve"> likely to be vulnerable to coercion or undue influence, such </w:t>
            </w:r>
            <w:r w:rsidRPr="00163F58">
              <w:rPr>
                <w:rFonts w:asciiTheme="minorHAnsi" w:hAnsiTheme="minorHAnsi"/>
                <w:noProof/>
                <w:sz w:val="20"/>
              </w:rPr>
              <w:t>as</w:t>
            </w:r>
            <w:r w:rsidR="000D392C">
              <w:rPr>
                <w:rFonts w:asciiTheme="minorHAnsi" w:hAnsiTheme="minorHAnsi"/>
                <w:sz w:val="20"/>
              </w:rPr>
              <w:t xml:space="preserve"> student</w:t>
            </w:r>
            <w:r w:rsidR="005D0C56">
              <w:rPr>
                <w:rFonts w:asciiTheme="minorHAnsi" w:hAnsiTheme="minorHAnsi"/>
                <w:sz w:val="20"/>
              </w:rPr>
              <w:t>s</w:t>
            </w:r>
            <w:r w:rsidR="000D392C">
              <w:rPr>
                <w:rFonts w:asciiTheme="minorHAnsi" w:hAnsiTheme="minorHAnsi"/>
                <w:sz w:val="20"/>
              </w:rPr>
              <w:t>,</w:t>
            </w:r>
            <w:r w:rsidRPr="00A376DE">
              <w:rPr>
                <w:rFonts w:asciiTheme="minorHAnsi" w:hAnsiTheme="minorHAnsi"/>
                <w:sz w:val="20"/>
              </w:rPr>
              <w:t xml:space="preserve"> children, prisoners, </w:t>
            </w:r>
            <w:r w:rsidR="005A4F60">
              <w:rPr>
                <w:rFonts w:asciiTheme="minorHAnsi" w:hAnsiTheme="minorHAnsi"/>
                <w:sz w:val="20"/>
              </w:rPr>
              <w:t>individuals with impaired decision-making capacity</w:t>
            </w:r>
            <w:r w:rsidRPr="00A376DE">
              <w:rPr>
                <w:rFonts w:asciiTheme="minorHAnsi" w:hAnsiTheme="minorHAnsi"/>
                <w:sz w:val="20"/>
              </w:rPr>
              <w:t xml:space="preserve">, or economically </w:t>
            </w:r>
            <w:r w:rsidR="005A4F60">
              <w:rPr>
                <w:rFonts w:asciiTheme="minorHAnsi" w:hAnsiTheme="minorHAnsi"/>
                <w:sz w:val="20"/>
              </w:rPr>
              <w:t>or</w:t>
            </w:r>
            <w:r w:rsidRPr="00A376DE">
              <w:rPr>
                <w:rFonts w:asciiTheme="minorHAnsi" w:hAnsiTheme="minorHAnsi"/>
                <w:sz w:val="20"/>
              </w:rPr>
              <w:t xml:space="preserve"> educationally disadvantaged persons.</w:t>
            </w:r>
          </w:p>
          <w:p w14:paraId="09A0F7AA" w14:textId="77777777" w:rsidR="008A14E8" w:rsidRPr="00A376DE" w:rsidRDefault="008A14E8" w:rsidP="008A14E8">
            <w:pPr>
              <w:rPr>
                <w:rFonts w:asciiTheme="minorHAnsi" w:hAnsiTheme="minorHAnsi"/>
                <w:sz w:val="20"/>
              </w:rPr>
            </w:pPr>
          </w:p>
          <w:p w14:paraId="7F49EDDA" w14:textId="77777777" w:rsidR="008A14E8" w:rsidRPr="00A376DE" w:rsidRDefault="008A14E8" w:rsidP="008A14E8">
            <w:pPr>
              <w:rPr>
                <w:rFonts w:asciiTheme="minorHAnsi" w:hAnsiTheme="minorHAnsi"/>
                <w:sz w:val="20"/>
              </w:rPr>
            </w:pPr>
            <w:r w:rsidRPr="00A376DE">
              <w:rPr>
                <w:rFonts w:asciiTheme="minorHAnsi" w:hAnsiTheme="minorHAnsi"/>
                <w:b/>
                <w:sz w:val="20"/>
              </w:rPr>
              <w:t>If YES,</w:t>
            </w:r>
            <w:r w:rsidRPr="00A376DE">
              <w:rPr>
                <w:rFonts w:asciiTheme="minorHAnsi" w:hAnsiTheme="minorHAnsi"/>
                <w:sz w:val="20"/>
              </w:rPr>
              <w:t xml:space="preserve"> the research plan </w:t>
            </w:r>
            <w:r w:rsidRPr="00A376DE">
              <w:rPr>
                <w:rFonts w:asciiTheme="minorHAnsi" w:hAnsiTheme="minorHAnsi"/>
                <w:b/>
                <w:sz w:val="20"/>
              </w:rPr>
              <w:t>does</w:t>
            </w:r>
            <w:r w:rsidRPr="00A376DE">
              <w:rPr>
                <w:rFonts w:asciiTheme="minorHAnsi" w:hAnsiTheme="minorHAnsi"/>
                <w:sz w:val="20"/>
              </w:rPr>
              <w:t xml:space="preserve"> include additional safeguards to protect their rights and welfare.</w:t>
            </w:r>
          </w:p>
        </w:tc>
        <w:tc>
          <w:tcPr>
            <w:tcW w:w="720" w:type="dxa"/>
          </w:tcPr>
          <w:p w14:paraId="5236ADC5"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Yes</w:t>
            </w:r>
          </w:p>
          <w:p w14:paraId="16B535DC"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045718757"/>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p w14:paraId="40E003DA" w14:textId="77777777" w:rsidR="008A14E8" w:rsidRPr="00A376DE" w:rsidRDefault="008A14E8" w:rsidP="008A14E8">
            <w:pPr>
              <w:rPr>
                <w:rFonts w:asciiTheme="minorHAnsi" w:hAnsiTheme="minorHAnsi"/>
                <w:sz w:val="20"/>
              </w:rPr>
            </w:pPr>
          </w:p>
          <w:p w14:paraId="6D008E3F" w14:textId="77777777" w:rsidR="008A14E8" w:rsidRPr="00A376DE" w:rsidRDefault="008A14E8" w:rsidP="008A14E8">
            <w:pPr>
              <w:rPr>
                <w:rFonts w:asciiTheme="minorHAnsi" w:hAnsiTheme="minorHAnsi"/>
                <w:sz w:val="20"/>
              </w:rPr>
            </w:pPr>
          </w:p>
          <w:p w14:paraId="495DEEBD" w14:textId="77777777" w:rsidR="008A14E8" w:rsidRPr="00A376DE" w:rsidRDefault="008A14E8" w:rsidP="008A14E8">
            <w:pPr>
              <w:rPr>
                <w:rFonts w:asciiTheme="minorHAnsi" w:hAnsiTheme="minorHAnsi"/>
                <w:sz w:val="20"/>
              </w:rPr>
            </w:pPr>
          </w:p>
          <w:p w14:paraId="339C9936" w14:textId="77777777" w:rsidR="008A14E8" w:rsidRPr="00A376DE" w:rsidRDefault="008A14E8" w:rsidP="008A14E8">
            <w:pPr>
              <w:rPr>
                <w:rFonts w:asciiTheme="minorHAnsi" w:hAnsiTheme="minorHAnsi"/>
                <w:sz w:val="20"/>
              </w:rPr>
            </w:pPr>
          </w:p>
          <w:p w14:paraId="19AE6A36"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Yes </w:t>
            </w:r>
          </w:p>
          <w:p w14:paraId="532D58EE"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470970330"/>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720" w:type="dxa"/>
          </w:tcPr>
          <w:p w14:paraId="0DB98EF6"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No</w:t>
            </w:r>
          </w:p>
          <w:p w14:paraId="22AE2772"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492095336"/>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p w14:paraId="0E2BFD1C" w14:textId="77777777" w:rsidR="008A14E8" w:rsidRPr="00A376DE" w:rsidRDefault="008A14E8" w:rsidP="008A14E8">
            <w:pPr>
              <w:rPr>
                <w:rFonts w:asciiTheme="minorHAnsi" w:hAnsiTheme="minorHAnsi"/>
                <w:sz w:val="20"/>
              </w:rPr>
            </w:pPr>
          </w:p>
          <w:p w14:paraId="4899D398" w14:textId="77777777" w:rsidR="008A14E8" w:rsidRPr="00A376DE" w:rsidRDefault="008A14E8" w:rsidP="008A14E8">
            <w:pPr>
              <w:rPr>
                <w:rFonts w:asciiTheme="minorHAnsi" w:hAnsiTheme="minorHAnsi"/>
                <w:sz w:val="20"/>
              </w:rPr>
            </w:pPr>
          </w:p>
          <w:p w14:paraId="50573F71" w14:textId="77777777" w:rsidR="008A14E8" w:rsidRPr="00A376DE" w:rsidRDefault="008A14E8" w:rsidP="008A14E8">
            <w:pPr>
              <w:rPr>
                <w:rFonts w:asciiTheme="minorHAnsi" w:hAnsiTheme="minorHAnsi"/>
                <w:sz w:val="20"/>
              </w:rPr>
            </w:pPr>
          </w:p>
          <w:p w14:paraId="3E29A7FE" w14:textId="77777777" w:rsidR="008A14E8" w:rsidRPr="00A376DE" w:rsidRDefault="008A14E8" w:rsidP="008A14E8">
            <w:pPr>
              <w:rPr>
                <w:rFonts w:asciiTheme="minorHAnsi" w:hAnsiTheme="minorHAnsi"/>
                <w:sz w:val="20"/>
              </w:rPr>
            </w:pPr>
          </w:p>
          <w:p w14:paraId="5F1EA239"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No</w:t>
            </w:r>
          </w:p>
          <w:p w14:paraId="35425493" w14:textId="77777777" w:rsidR="008A14E8" w:rsidRPr="00A376DE" w:rsidRDefault="008A14E8" w:rsidP="008A14E8">
            <w:pPr>
              <w:rPr>
                <w:rFonts w:asciiTheme="minorHAnsi" w:hAnsiTheme="minorHAnsi"/>
                <w:sz w:val="20"/>
              </w:rPr>
            </w:pPr>
            <w:r w:rsidRPr="00A376DE">
              <w:rPr>
                <w:rFonts w:asciiTheme="minorHAnsi" w:hAnsiTheme="minorHAnsi"/>
                <w:sz w:val="20"/>
              </w:rPr>
              <w:t xml:space="preserve">  </w:t>
            </w:r>
            <w:sdt>
              <w:sdtPr>
                <w:rPr>
                  <w:rFonts w:asciiTheme="minorHAnsi" w:hAnsiTheme="minorHAnsi"/>
                  <w:sz w:val="20"/>
                </w:rPr>
                <w:id w:val="1635213215"/>
                <w14:checkbox>
                  <w14:checked w14:val="0"/>
                  <w14:checkedState w14:val="2612" w14:font="MS Gothic"/>
                  <w14:uncheckedState w14:val="2610" w14:font="MS Gothic"/>
                </w14:checkbox>
              </w:sdtPr>
              <w:sdtEndPr/>
              <w:sdtContent>
                <w:r w:rsidRPr="00A376DE">
                  <w:rPr>
                    <w:rFonts w:ascii="MS Gothic" w:eastAsia="MS Gothic" w:hAnsi="MS Gothic" w:hint="eastAsia"/>
                    <w:sz w:val="20"/>
                  </w:rPr>
                  <w:t>☐</w:t>
                </w:r>
              </w:sdtContent>
            </w:sdt>
          </w:p>
        </w:tc>
        <w:tc>
          <w:tcPr>
            <w:tcW w:w="630" w:type="dxa"/>
          </w:tcPr>
          <w:p w14:paraId="4CB36C82" w14:textId="77777777" w:rsidR="008A14E8" w:rsidRPr="00A376DE" w:rsidRDefault="008A14E8" w:rsidP="008A14E8">
            <w:pPr>
              <w:rPr>
                <w:rFonts w:asciiTheme="minorHAnsi" w:hAnsiTheme="minorHAnsi"/>
                <w:sz w:val="20"/>
              </w:rPr>
            </w:pPr>
          </w:p>
        </w:tc>
        <w:tc>
          <w:tcPr>
            <w:tcW w:w="3990" w:type="dxa"/>
            <w:vAlign w:val="center"/>
          </w:tcPr>
          <w:p w14:paraId="1A56A0A7" w14:textId="77777777" w:rsidR="008A14E8" w:rsidRPr="00A376DE" w:rsidRDefault="008A14E8" w:rsidP="008A14E8">
            <w:pPr>
              <w:rPr>
                <w:rFonts w:asciiTheme="minorHAnsi" w:hAnsiTheme="minorHAnsi"/>
                <w:sz w:val="20"/>
              </w:rPr>
            </w:pPr>
          </w:p>
        </w:tc>
      </w:tr>
    </w:tbl>
    <w:p w14:paraId="16CB097B" w14:textId="77777777" w:rsidR="004D0BCB" w:rsidRPr="00A609AD" w:rsidRDefault="004D0BCB" w:rsidP="00A609AD">
      <w:pPr>
        <w:pStyle w:val="Footer"/>
        <w:widowControl w:val="0"/>
        <w:tabs>
          <w:tab w:val="clear" w:pos="4320"/>
          <w:tab w:val="clear" w:pos="8640"/>
        </w:tabs>
        <w:jc w:val="center"/>
        <w:rPr>
          <w:rFonts w:asciiTheme="minorHAnsi" w:hAnsiTheme="minorHAnsi"/>
          <w:bCs/>
          <w:sz w:val="2"/>
          <w:szCs w:val="22"/>
        </w:rPr>
      </w:pPr>
    </w:p>
    <w:p w14:paraId="649664EF" w14:textId="3C705ECA" w:rsidR="00181783" w:rsidRDefault="00181783" w:rsidP="00180356">
      <w:pPr>
        <w:pStyle w:val="Footer"/>
        <w:widowControl w:val="0"/>
        <w:tabs>
          <w:tab w:val="clear" w:pos="4320"/>
          <w:tab w:val="clear" w:pos="8640"/>
        </w:tabs>
        <w:rPr>
          <w:rFonts w:asciiTheme="minorHAnsi" w:hAnsiTheme="minorHAnsi"/>
          <w:bCs/>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957"/>
      </w:tblGrid>
      <w:tr w:rsidR="00A376DE" w:rsidRPr="000F7772" w14:paraId="57CF79B0" w14:textId="77777777" w:rsidTr="0078204A">
        <w:trPr>
          <w:trHeight w:val="377"/>
        </w:trPr>
        <w:tc>
          <w:tcPr>
            <w:tcW w:w="10957" w:type="dxa"/>
            <w:tcBorders>
              <w:top w:val="single" w:sz="4" w:space="0" w:color="auto"/>
              <w:left w:val="single" w:sz="4" w:space="0" w:color="auto"/>
              <w:bottom w:val="single" w:sz="4" w:space="0" w:color="auto"/>
              <w:right w:val="single" w:sz="4" w:space="0" w:color="auto"/>
            </w:tcBorders>
            <w:shd w:val="clear" w:color="auto" w:fill="E7E6E6" w:themeFill="background2"/>
          </w:tcPr>
          <w:bookmarkStart w:id="1" w:name="IRBmemberguide"/>
          <w:p w14:paraId="78AB1EF4" w14:textId="77777777" w:rsidR="00A376DE" w:rsidRDefault="0040793E" w:rsidP="002409B1">
            <w:pPr>
              <w:widowControl w:val="0"/>
              <w:spacing w:before="60"/>
              <w:jc w:val="center"/>
              <w:rPr>
                <w:rFonts w:asciiTheme="minorHAnsi" w:hAnsiTheme="minorHAnsi"/>
                <w:b/>
                <w:sz w:val="22"/>
                <w:szCs w:val="22"/>
              </w:rPr>
            </w:pPr>
            <w:r>
              <w:rPr>
                <w:rFonts w:asciiTheme="minorHAnsi" w:hAnsiTheme="minorHAnsi"/>
                <w:b/>
                <w:sz w:val="22"/>
                <w:szCs w:val="22"/>
              </w:rPr>
              <w:fldChar w:fldCharType="begin"/>
            </w:r>
            <w:r w:rsidR="005F52BA">
              <w:rPr>
                <w:rFonts w:asciiTheme="minorHAnsi" w:hAnsiTheme="minorHAnsi"/>
                <w:b/>
                <w:sz w:val="22"/>
                <w:szCs w:val="22"/>
              </w:rPr>
              <w:instrText>HYPERLINK  \l "IRBmemberguide" \o "Write directly to the researcher(s) on behalf of the IRB; Use full sentences and not point form; Be specific by referencing the section of concern; Refer to specific guidelines that researchers may find useful in addressing; Use a friendly, collegial tone"</w:instrText>
            </w:r>
            <w:r>
              <w:rPr>
                <w:rFonts w:asciiTheme="minorHAnsi" w:hAnsiTheme="minorHAnsi"/>
                <w:b/>
                <w:sz w:val="22"/>
                <w:szCs w:val="22"/>
              </w:rPr>
              <w:fldChar w:fldCharType="separate"/>
            </w:r>
            <w:r w:rsidR="002409B1" w:rsidRPr="0040793E">
              <w:rPr>
                <w:rStyle w:val="Hyperlink"/>
                <w:rFonts w:asciiTheme="minorHAnsi" w:hAnsiTheme="minorHAnsi"/>
                <w:b/>
                <w:sz w:val="22"/>
                <w:szCs w:val="22"/>
              </w:rPr>
              <w:t>IRB REVIEWER COMMENTS</w:t>
            </w:r>
            <w:r>
              <w:rPr>
                <w:rFonts w:asciiTheme="minorHAnsi" w:hAnsiTheme="minorHAnsi"/>
                <w:b/>
                <w:sz w:val="22"/>
                <w:szCs w:val="22"/>
              </w:rPr>
              <w:fldChar w:fldCharType="end"/>
            </w:r>
            <w:r w:rsidR="002409B1">
              <w:rPr>
                <w:rFonts w:asciiTheme="minorHAnsi" w:hAnsiTheme="minorHAnsi"/>
                <w:b/>
                <w:sz w:val="22"/>
                <w:szCs w:val="22"/>
              </w:rPr>
              <w:t xml:space="preserve"> </w:t>
            </w:r>
            <w:bookmarkEnd w:id="1"/>
            <w:r w:rsidR="002409B1">
              <w:rPr>
                <w:rFonts w:asciiTheme="minorHAnsi" w:hAnsiTheme="minorHAnsi"/>
                <w:b/>
                <w:sz w:val="22"/>
                <w:szCs w:val="22"/>
              </w:rPr>
              <w:t>(not included above)</w:t>
            </w:r>
            <w:r>
              <w:rPr>
                <w:rFonts w:asciiTheme="minorHAnsi" w:hAnsiTheme="minorHAnsi"/>
                <w:b/>
                <w:sz w:val="22"/>
                <w:szCs w:val="22"/>
              </w:rPr>
              <w:t xml:space="preserve">: </w:t>
            </w:r>
          </w:p>
        </w:tc>
      </w:tr>
      <w:tr w:rsidR="00A376DE" w:rsidRPr="000F7772" w14:paraId="3414EC2F" w14:textId="77777777" w:rsidTr="0078204A">
        <w:trPr>
          <w:trHeight w:val="2420"/>
        </w:trPr>
        <w:tc>
          <w:tcPr>
            <w:tcW w:w="10957" w:type="dxa"/>
            <w:tcBorders>
              <w:top w:val="single" w:sz="4" w:space="0" w:color="auto"/>
              <w:left w:val="single" w:sz="4" w:space="0" w:color="auto"/>
              <w:bottom w:val="single" w:sz="4" w:space="0" w:color="auto"/>
              <w:right w:val="single" w:sz="4" w:space="0" w:color="auto"/>
            </w:tcBorders>
            <w:shd w:val="clear" w:color="auto" w:fill="auto"/>
          </w:tcPr>
          <w:p w14:paraId="4D7C494D" w14:textId="77777777" w:rsidR="00A376DE" w:rsidRPr="000F7772" w:rsidRDefault="00DC6C3B" w:rsidP="002409B1">
            <w:pPr>
              <w:pStyle w:val="BodyText"/>
              <w:widowControl w:val="0"/>
              <w:spacing w:before="60"/>
              <w:rPr>
                <w:rFonts w:asciiTheme="minorHAnsi" w:hAnsiTheme="minorHAnsi"/>
                <w:sz w:val="22"/>
                <w:szCs w:val="22"/>
              </w:rPr>
            </w:pPr>
            <w:r>
              <w:rPr>
                <w:rFonts w:asciiTheme="minorHAnsi" w:hAnsiTheme="minorHAnsi"/>
                <w:sz w:val="20"/>
                <w:szCs w:val="22"/>
              </w:rPr>
              <w:t xml:space="preserve">Additional comments: </w:t>
            </w:r>
          </w:p>
        </w:tc>
      </w:tr>
    </w:tbl>
    <w:p w14:paraId="21B59F6B" w14:textId="77777777" w:rsidR="006B5878" w:rsidRDefault="002409B1" w:rsidP="000447D9">
      <w:pPr>
        <w:widowControl w:val="0"/>
        <w:rPr>
          <w:rFonts w:asciiTheme="minorHAnsi" w:hAnsiTheme="minorHAnsi"/>
          <w:sz w:val="22"/>
          <w:szCs w:val="22"/>
        </w:rPr>
      </w:pPr>
      <w:r>
        <w:rPr>
          <w:rFonts w:asciiTheme="minorHAnsi" w:hAnsiTheme="minorHAnsi"/>
          <w:sz w:val="22"/>
          <w:szCs w:val="22"/>
        </w:rPr>
        <w:t xml:space="preserve">   </w:t>
      </w:r>
    </w:p>
    <w:tbl>
      <w:tblPr>
        <w:tblW w:w="109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2700"/>
        <w:gridCol w:w="1440"/>
        <w:gridCol w:w="3510"/>
        <w:gridCol w:w="1530"/>
      </w:tblGrid>
      <w:tr w:rsidR="002409B1" w:rsidRPr="00420E50" w14:paraId="685260C9" w14:textId="77777777" w:rsidTr="0078204A">
        <w:trPr>
          <w:trHeight w:val="242"/>
        </w:trPr>
        <w:tc>
          <w:tcPr>
            <w:tcW w:w="10950" w:type="dxa"/>
            <w:gridSpan w:val="5"/>
            <w:shd w:val="clear" w:color="auto" w:fill="E7E6E6" w:themeFill="background2"/>
            <w:vAlign w:val="center"/>
          </w:tcPr>
          <w:p w14:paraId="4FB18544" w14:textId="77777777" w:rsidR="002409B1" w:rsidRPr="002409B1" w:rsidRDefault="00DC6C3B" w:rsidP="002409B1">
            <w:pPr>
              <w:jc w:val="center"/>
              <w:rPr>
                <w:rFonts w:asciiTheme="minorHAnsi" w:hAnsiTheme="minorHAnsi"/>
                <w:sz w:val="22"/>
              </w:rPr>
            </w:pPr>
            <w:r>
              <w:rPr>
                <w:rFonts w:asciiTheme="minorHAnsi" w:hAnsiTheme="minorHAnsi"/>
                <w:b/>
                <w:sz w:val="22"/>
              </w:rPr>
              <w:t>DETERMINATIONS</w:t>
            </w:r>
          </w:p>
        </w:tc>
      </w:tr>
      <w:tr w:rsidR="002409B1" w:rsidRPr="00420E50" w14:paraId="58CD74B0" w14:textId="77777777" w:rsidTr="0078204A">
        <w:trPr>
          <w:trHeight w:val="602"/>
        </w:trPr>
        <w:tc>
          <w:tcPr>
            <w:tcW w:w="1770" w:type="dxa"/>
            <w:vAlign w:val="center"/>
          </w:tcPr>
          <w:p w14:paraId="3B57EC1E" w14:textId="77777777" w:rsidR="002409B1" w:rsidRPr="00DC6C3B" w:rsidRDefault="002409B1" w:rsidP="002409B1">
            <w:pPr>
              <w:rPr>
                <w:rFonts w:asciiTheme="minorHAnsi" w:hAnsiTheme="minorHAnsi"/>
                <w:b/>
                <w:sz w:val="20"/>
              </w:rPr>
            </w:pPr>
            <w:r w:rsidRPr="00DC6C3B">
              <w:rPr>
                <w:rFonts w:asciiTheme="minorHAnsi" w:hAnsiTheme="minorHAnsi"/>
                <w:b/>
                <w:sz w:val="20"/>
              </w:rPr>
              <w:t>Risk Assessment</w:t>
            </w:r>
          </w:p>
        </w:tc>
        <w:tc>
          <w:tcPr>
            <w:tcW w:w="2700" w:type="dxa"/>
            <w:vAlign w:val="center"/>
          </w:tcPr>
          <w:p w14:paraId="370A005C" w14:textId="77777777" w:rsidR="002409B1" w:rsidRPr="00DC6C3B" w:rsidRDefault="00D60D1D" w:rsidP="002409B1">
            <w:pPr>
              <w:rPr>
                <w:rFonts w:asciiTheme="minorHAnsi" w:hAnsiTheme="minorHAnsi"/>
                <w:sz w:val="20"/>
              </w:rPr>
            </w:pPr>
            <w:sdt>
              <w:sdtPr>
                <w:rPr>
                  <w:rFonts w:asciiTheme="minorHAnsi" w:hAnsiTheme="minorHAnsi"/>
                  <w:sz w:val="20"/>
                </w:rPr>
                <w:id w:val="2060360506"/>
                <w14:checkbox>
                  <w14:checked w14:val="0"/>
                  <w14:checkedState w14:val="2612" w14:font="MS Gothic"/>
                  <w14:uncheckedState w14:val="2610" w14:font="MS Gothic"/>
                </w14:checkbox>
              </w:sdtPr>
              <w:sdtEndPr/>
              <w:sdtContent>
                <w:r w:rsidR="00DC6C3B" w:rsidRPr="00DC6C3B">
                  <w:rPr>
                    <w:rFonts w:ascii="MS Gothic" w:eastAsia="MS Gothic" w:hAnsi="MS Gothic" w:hint="eastAsia"/>
                    <w:sz w:val="20"/>
                  </w:rPr>
                  <w:t>☐</w:t>
                </w:r>
              </w:sdtContent>
            </w:sdt>
            <w:r w:rsidR="002409B1" w:rsidRPr="00DC6C3B">
              <w:rPr>
                <w:rFonts w:asciiTheme="minorHAnsi" w:hAnsiTheme="minorHAnsi"/>
                <w:sz w:val="20"/>
              </w:rPr>
              <w:t xml:space="preserve"> </w:t>
            </w:r>
            <w:bookmarkStart w:id="2" w:name="MinimalRisk"/>
            <w:r w:rsidR="000816BC">
              <w:rPr>
                <w:rFonts w:asciiTheme="minorHAnsi" w:hAnsiTheme="minorHAnsi"/>
                <w:sz w:val="20"/>
              </w:rPr>
              <w:fldChar w:fldCharType="begin"/>
            </w:r>
            <w:r w:rsidR="000816BC">
              <w:rPr>
                <w:rFonts w:asciiTheme="minorHAnsi" w:hAnsiTheme="minorHAnsi"/>
                <w:sz w:val="20"/>
              </w:rPr>
              <w:instrText xml:space="preserve"> HYPERLINK  \l "MinimalRisk" \o "Minimal risk is the probability and magnitude of harm or discomfort anticipated in the research that are not greater in and of themselves than those encountered in daily life or during the performance of routine physical or psychological examinations/tests" </w:instrText>
            </w:r>
            <w:r w:rsidR="000816BC">
              <w:rPr>
                <w:rFonts w:asciiTheme="minorHAnsi" w:hAnsiTheme="minorHAnsi"/>
                <w:sz w:val="20"/>
              </w:rPr>
              <w:fldChar w:fldCharType="separate"/>
            </w:r>
            <w:r w:rsidR="002409B1" w:rsidRPr="000816BC">
              <w:rPr>
                <w:rStyle w:val="Hyperlink"/>
                <w:rFonts w:asciiTheme="minorHAnsi" w:hAnsiTheme="minorHAnsi"/>
                <w:sz w:val="20"/>
              </w:rPr>
              <w:t>Minimal Risk</w:t>
            </w:r>
            <w:r w:rsidR="000816BC">
              <w:rPr>
                <w:rFonts w:asciiTheme="minorHAnsi" w:hAnsiTheme="minorHAnsi"/>
                <w:sz w:val="20"/>
              </w:rPr>
              <w:fldChar w:fldCharType="end"/>
            </w:r>
            <w:r w:rsidR="002409B1" w:rsidRPr="00DC6C3B">
              <w:rPr>
                <w:rFonts w:asciiTheme="minorHAnsi" w:hAnsiTheme="minorHAnsi"/>
                <w:sz w:val="20"/>
              </w:rPr>
              <w:t xml:space="preserve"> </w:t>
            </w:r>
            <w:bookmarkEnd w:id="2"/>
          </w:p>
          <w:p w14:paraId="15BC8B83" w14:textId="77777777" w:rsidR="002409B1" w:rsidRPr="00DC6C3B" w:rsidRDefault="00D60D1D" w:rsidP="002409B1">
            <w:pPr>
              <w:rPr>
                <w:rFonts w:asciiTheme="minorHAnsi" w:hAnsiTheme="minorHAnsi"/>
                <w:b/>
                <w:sz w:val="20"/>
              </w:rPr>
            </w:pPr>
            <w:sdt>
              <w:sdtPr>
                <w:rPr>
                  <w:rFonts w:asciiTheme="minorHAnsi" w:hAnsiTheme="minorHAnsi"/>
                  <w:sz w:val="20"/>
                </w:rPr>
                <w:id w:val="1927067533"/>
                <w14:checkbox>
                  <w14:checked w14:val="0"/>
                  <w14:checkedState w14:val="2612" w14:font="MS Gothic"/>
                  <w14:uncheckedState w14:val="2610" w14:font="MS Gothic"/>
                </w14:checkbox>
              </w:sdtPr>
              <w:sdtEndPr/>
              <w:sdtContent>
                <w:r w:rsidR="002409B1" w:rsidRPr="00DC6C3B">
                  <w:rPr>
                    <w:rFonts w:ascii="MS Gothic" w:eastAsia="MS Gothic" w:hAnsi="MS Gothic" w:hint="eastAsia"/>
                    <w:sz w:val="20"/>
                  </w:rPr>
                  <w:t>☐</w:t>
                </w:r>
              </w:sdtContent>
            </w:sdt>
            <w:r w:rsidR="002409B1" w:rsidRPr="00DC6C3B">
              <w:rPr>
                <w:rFonts w:asciiTheme="minorHAnsi" w:hAnsiTheme="minorHAnsi"/>
                <w:sz w:val="20"/>
              </w:rPr>
              <w:t xml:space="preserve"> More than minimal risk</w:t>
            </w:r>
            <w:r w:rsidR="002409B1" w:rsidRPr="00DC6C3B">
              <w:rPr>
                <w:rFonts w:asciiTheme="minorHAnsi" w:hAnsiTheme="minorHAnsi"/>
                <w:b/>
                <w:sz w:val="20"/>
              </w:rPr>
              <w:t xml:space="preserve"> </w:t>
            </w:r>
          </w:p>
        </w:tc>
        <w:tc>
          <w:tcPr>
            <w:tcW w:w="1440" w:type="dxa"/>
            <w:tcBorders>
              <w:bottom w:val="nil"/>
            </w:tcBorders>
            <w:vAlign w:val="center"/>
          </w:tcPr>
          <w:p w14:paraId="7D40DC01" w14:textId="77777777" w:rsidR="002409B1" w:rsidRPr="00DC6C3B" w:rsidRDefault="002409B1" w:rsidP="00DC6C3B">
            <w:pPr>
              <w:rPr>
                <w:rFonts w:asciiTheme="minorHAnsi" w:hAnsiTheme="minorHAnsi"/>
                <w:b/>
                <w:sz w:val="20"/>
              </w:rPr>
            </w:pPr>
            <w:r w:rsidRPr="00DC6C3B">
              <w:rPr>
                <w:rFonts w:asciiTheme="minorHAnsi" w:hAnsiTheme="minorHAnsi"/>
                <w:b/>
                <w:sz w:val="20"/>
              </w:rPr>
              <w:t xml:space="preserve">Review </w:t>
            </w:r>
            <w:r w:rsidR="00DC6C3B">
              <w:rPr>
                <w:rFonts w:asciiTheme="minorHAnsi" w:hAnsiTheme="minorHAnsi"/>
                <w:b/>
                <w:sz w:val="20"/>
              </w:rPr>
              <w:t>Level</w:t>
            </w:r>
          </w:p>
        </w:tc>
        <w:tc>
          <w:tcPr>
            <w:tcW w:w="5040" w:type="dxa"/>
            <w:gridSpan w:val="2"/>
            <w:tcBorders>
              <w:bottom w:val="nil"/>
            </w:tcBorders>
            <w:vAlign w:val="center"/>
          </w:tcPr>
          <w:p w14:paraId="3C451424" w14:textId="77777777" w:rsidR="00DC6C3B" w:rsidRPr="00A376DE" w:rsidRDefault="00D60D1D" w:rsidP="00DC6C3B">
            <w:pPr>
              <w:rPr>
                <w:rFonts w:asciiTheme="minorHAnsi" w:hAnsiTheme="minorHAnsi"/>
                <w:sz w:val="20"/>
              </w:rPr>
            </w:pPr>
            <w:sdt>
              <w:sdtPr>
                <w:rPr>
                  <w:rFonts w:asciiTheme="minorHAnsi" w:hAnsiTheme="minorHAnsi"/>
                  <w:sz w:val="20"/>
                </w:rPr>
                <w:id w:val="-258445124"/>
                <w14:checkbox>
                  <w14:checked w14:val="0"/>
                  <w14:checkedState w14:val="2612" w14:font="MS Gothic"/>
                  <w14:uncheckedState w14:val="2610" w14:font="MS Gothic"/>
                </w14:checkbox>
              </w:sdtPr>
              <w:sdtEndPr/>
              <w:sdtContent>
                <w:r w:rsidR="00DC6C3B" w:rsidRPr="00A376DE">
                  <w:rPr>
                    <w:rFonts w:ascii="MS Gothic" w:eastAsia="MS Gothic" w:hAnsi="MS Gothic" w:hint="eastAsia"/>
                    <w:sz w:val="20"/>
                  </w:rPr>
                  <w:t>☐</w:t>
                </w:r>
              </w:sdtContent>
            </w:sdt>
            <w:r w:rsidR="00DC6C3B">
              <w:rPr>
                <w:rFonts w:asciiTheme="minorHAnsi" w:hAnsiTheme="minorHAnsi"/>
                <w:sz w:val="20"/>
              </w:rPr>
              <w:t xml:space="preserve"> </w:t>
            </w:r>
            <w:hyperlink r:id="rId20" w:tooltip="Link to Expedited Categories" w:history="1">
              <w:r w:rsidR="00DC6C3B" w:rsidRPr="00D1694D">
                <w:rPr>
                  <w:rStyle w:val="Hyperlink"/>
                  <w:rFonts w:asciiTheme="minorHAnsi" w:hAnsiTheme="minorHAnsi"/>
                  <w:sz w:val="20"/>
                </w:rPr>
                <w:t>Expedited Category</w:t>
              </w:r>
            </w:hyperlink>
            <w:r w:rsidR="00DC6C3B">
              <w:rPr>
                <w:rFonts w:asciiTheme="minorHAnsi" w:hAnsiTheme="minorHAnsi"/>
                <w:sz w:val="20"/>
              </w:rPr>
              <w:t xml:space="preserve">: </w:t>
            </w:r>
          </w:p>
          <w:p w14:paraId="412273A2" w14:textId="77777777" w:rsidR="00DC6C3B" w:rsidRPr="00A376DE" w:rsidRDefault="00D60D1D" w:rsidP="00DC6C3B">
            <w:pPr>
              <w:rPr>
                <w:rFonts w:asciiTheme="minorHAnsi" w:hAnsiTheme="minorHAnsi"/>
                <w:sz w:val="20"/>
              </w:rPr>
            </w:pPr>
            <w:sdt>
              <w:sdtPr>
                <w:rPr>
                  <w:rFonts w:asciiTheme="minorHAnsi" w:hAnsiTheme="minorHAnsi"/>
                  <w:sz w:val="20"/>
                </w:rPr>
                <w:id w:val="1190729339"/>
                <w14:checkbox>
                  <w14:checked w14:val="0"/>
                  <w14:checkedState w14:val="2612" w14:font="MS Gothic"/>
                  <w14:uncheckedState w14:val="2610" w14:font="MS Gothic"/>
                </w14:checkbox>
              </w:sdtPr>
              <w:sdtEndPr/>
              <w:sdtContent>
                <w:r w:rsidR="00DC6C3B">
                  <w:rPr>
                    <w:rFonts w:ascii="MS Gothic" w:eastAsia="MS Gothic" w:hAnsi="MS Gothic" w:hint="eastAsia"/>
                    <w:sz w:val="20"/>
                  </w:rPr>
                  <w:t>☐</w:t>
                </w:r>
              </w:sdtContent>
            </w:sdt>
            <w:r w:rsidR="00DC6C3B">
              <w:rPr>
                <w:rFonts w:asciiTheme="minorHAnsi" w:hAnsiTheme="minorHAnsi"/>
                <w:sz w:val="20"/>
              </w:rPr>
              <w:t xml:space="preserve"> </w:t>
            </w:r>
            <w:hyperlink r:id="rId21" w:tooltip="Link to Exempt Categories" w:history="1">
              <w:r w:rsidR="00DC6C3B" w:rsidRPr="00967A72">
                <w:rPr>
                  <w:rStyle w:val="Hyperlink"/>
                  <w:rFonts w:asciiTheme="minorHAnsi" w:hAnsiTheme="minorHAnsi"/>
                  <w:sz w:val="20"/>
                </w:rPr>
                <w:t>Exempt Category</w:t>
              </w:r>
            </w:hyperlink>
            <w:r w:rsidR="00DC6C3B">
              <w:rPr>
                <w:rFonts w:asciiTheme="minorHAnsi" w:hAnsiTheme="minorHAnsi"/>
                <w:sz w:val="20"/>
              </w:rPr>
              <w:t xml:space="preserve">: </w:t>
            </w:r>
          </w:p>
          <w:p w14:paraId="61BADD6C" w14:textId="77777777" w:rsidR="002409B1" w:rsidRPr="002409B1" w:rsidRDefault="00D60D1D" w:rsidP="00DC6C3B">
            <w:pPr>
              <w:rPr>
                <w:rFonts w:asciiTheme="minorHAnsi" w:hAnsiTheme="minorHAnsi"/>
                <w:sz w:val="20"/>
              </w:rPr>
            </w:pPr>
            <w:sdt>
              <w:sdtPr>
                <w:rPr>
                  <w:rFonts w:asciiTheme="minorHAnsi" w:hAnsiTheme="minorHAnsi"/>
                  <w:sz w:val="20"/>
                </w:rPr>
                <w:id w:val="-1223747665"/>
                <w14:checkbox>
                  <w14:checked w14:val="0"/>
                  <w14:checkedState w14:val="2612" w14:font="MS Gothic"/>
                  <w14:uncheckedState w14:val="2610" w14:font="MS Gothic"/>
                </w14:checkbox>
              </w:sdtPr>
              <w:sdtEndPr/>
              <w:sdtContent>
                <w:r w:rsidR="00F14B78">
                  <w:rPr>
                    <w:rFonts w:ascii="MS Gothic" w:eastAsia="MS Gothic" w:hAnsi="MS Gothic" w:hint="eastAsia"/>
                    <w:sz w:val="20"/>
                  </w:rPr>
                  <w:t>☐</w:t>
                </w:r>
              </w:sdtContent>
            </w:sdt>
            <w:r w:rsidR="00DC6C3B">
              <w:rPr>
                <w:rFonts w:asciiTheme="minorHAnsi" w:hAnsiTheme="minorHAnsi"/>
                <w:sz w:val="20"/>
              </w:rPr>
              <w:t xml:space="preserve"> Full Board Review</w:t>
            </w:r>
          </w:p>
        </w:tc>
      </w:tr>
      <w:tr w:rsidR="00D922FD" w:rsidRPr="00420E50" w14:paraId="11E42356" w14:textId="77777777" w:rsidTr="00D922FD">
        <w:trPr>
          <w:trHeight w:val="998"/>
        </w:trPr>
        <w:tc>
          <w:tcPr>
            <w:tcW w:w="1770" w:type="dxa"/>
            <w:vMerge w:val="restart"/>
            <w:vAlign w:val="center"/>
          </w:tcPr>
          <w:p w14:paraId="5D0278D3" w14:textId="77777777" w:rsidR="00D922FD" w:rsidRPr="00DC6C3B" w:rsidRDefault="00D922FD" w:rsidP="00DC6C3B">
            <w:pPr>
              <w:rPr>
                <w:rFonts w:asciiTheme="minorHAnsi" w:hAnsiTheme="minorHAnsi"/>
                <w:b/>
                <w:sz w:val="20"/>
              </w:rPr>
            </w:pPr>
            <w:r w:rsidRPr="00DC6C3B">
              <w:rPr>
                <w:rFonts w:asciiTheme="minorHAnsi" w:hAnsiTheme="minorHAnsi"/>
                <w:b/>
                <w:sz w:val="20"/>
              </w:rPr>
              <w:t xml:space="preserve">Review </w:t>
            </w:r>
            <w:r>
              <w:rPr>
                <w:rFonts w:asciiTheme="minorHAnsi" w:hAnsiTheme="minorHAnsi"/>
                <w:b/>
                <w:sz w:val="20"/>
              </w:rPr>
              <w:t>Period</w:t>
            </w:r>
            <w:r w:rsidRPr="00DC6C3B">
              <w:rPr>
                <w:rFonts w:asciiTheme="minorHAnsi" w:hAnsiTheme="minorHAnsi"/>
                <w:b/>
                <w:sz w:val="20"/>
              </w:rPr>
              <w:t xml:space="preserve">  </w:t>
            </w:r>
          </w:p>
        </w:tc>
        <w:tc>
          <w:tcPr>
            <w:tcW w:w="2700" w:type="dxa"/>
            <w:vMerge w:val="restart"/>
            <w:vAlign w:val="center"/>
          </w:tcPr>
          <w:p w14:paraId="532FA812" w14:textId="14AF0E7A" w:rsidR="00D922FD" w:rsidRDefault="00D60D1D" w:rsidP="002409B1">
            <w:pPr>
              <w:rPr>
                <w:rFonts w:asciiTheme="minorHAnsi" w:hAnsiTheme="minorHAnsi"/>
                <w:sz w:val="20"/>
              </w:rPr>
            </w:pPr>
            <w:sdt>
              <w:sdtPr>
                <w:rPr>
                  <w:rFonts w:asciiTheme="minorHAnsi" w:hAnsiTheme="minorHAnsi"/>
                  <w:sz w:val="20"/>
                </w:rPr>
                <w:id w:val="-1398282245"/>
                <w14:checkbox>
                  <w14:checked w14:val="0"/>
                  <w14:checkedState w14:val="2612" w14:font="MS Gothic"/>
                  <w14:uncheckedState w14:val="2610" w14:font="MS Gothic"/>
                </w14:checkbox>
              </w:sdtPr>
              <w:sdtEndPr/>
              <w:sdtContent>
                <w:r w:rsidR="00D922FD">
                  <w:rPr>
                    <w:rFonts w:ascii="MS Gothic" w:eastAsia="MS Gothic" w:hAnsi="MS Gothic" w:hint="eastAsia"/>
                    <w:sz w:val="20"/>
                  </w:rPr>
                  <w:t>☐</w:t>
                </w:r>
              </w:sdtContent>
            </w:sdt>
            <w:r w:rsidR="00D922FD">
              <w:rPr>
                <w:rFonts w:asciiTheme="minorHAnsi" w:hAnsiTheme="minorHAnsi"/>
                <w:sz w:val="20"/>
              </w:rPr>
              <w:t xml:space="preserve"> One year</w:t>
            </w:r>
          </w:p>
          <w:p w14:paraId="3FBB5A39" w14:textId="51051E82" w:rsidR="00D922FD" w:rsidRDefault="00D922FD" w:rsidP="000A4AD7">
            <w:pPr>
              <w:rPr>
                <w:rFonts w:asciiTheme="minorHAnsi" w:hAnsiTheme="minorHAnsi"/>
                <w:sz w:val="20"/>
              </w:rPr>
            </w:pPr>
            <w:r>
              <w:rPr>
                <w:rFonts w:asciiTheme="minorHAnsi" w:hAnsiTheme="minorHAnsi"/>
                <w:sz w:val="20"/>
              </w:rPr>
              <w:fldChar w:fldCharType="begin">
                <w:ffData>
                  <w:name w:val="Check1"/>
                  <w:enabled/>
                  <w:calcOnExit w:val="0"/>
                  <w:checkBox>
                    <w:sizeAuto/>
                    <w:default w:val="0"/>
                  </w:checkBox>
                </w:ffData>
              </w:fldChar>
            </w:r>
            <w:bookmarkStart w:id="3" w:name="Check1"/>
            <w:r>
              <w:rPr>
                <w:rFonts w:asciiTheme="minorHAnsi" w:hAnsiTheme="minorHAnsi"/>
                <w:sz w:val="20"/>
              </w:rPr>
              <w:instrText xml:space="preserve"> FORMCHECKBOX </w:instrText>
            </w:r>
            <w:r w:rsidR="00D60D1D">
              <w:rPr>
                <w:rFonts w:asciiTheme="minorHAnsi" w:hAnsiTheme="minorHAnsi"/>
                <w:sz w:val="20"/>
              </w:rPr>
            </w:r>
            <w:r w:rsidR="00D60D1D">
              <w:rPr>
                <w:rFonts w:asciiTheme="minorHAnsi" w:hAnsiTheme="minorHAnsi"/>
                <w:sz w:val="20"/>
              </w:rPr>
              <w:fldChar w:fldCharType="separate"/>
            </w:r>
            <w:r>
              <w:rPr>
                <w:rFonts w:asciiTheme="minorHAnsi" w:hAnsiTheme="minorHAnsi"/>
                <w:sz w:val="20"/>
              </w:rPr>
              <w:fldChar w:fldCharType="end"/>
            </w:r>
            <w:bookmarkEnd w:id="3"/>
            <w:r w:rsidRPr="00751663">
              <w:rPr>
                <w:rFonts w:asciiTheme="minorHAnsi" w:hAnsiTheme="minorHAnsi"/>
                <w:sz w:val="20"/>
              </w:rPr>
              <w:t xml:space="preserve"> </w:t>
            </w:r>
            <w:r>
              <w:rPr>
                <w:rFonts w:asciiTheme="minorHAnsi" w:hAnsiTheme="minorHAnsi"/>
                <w:sz w:val="20"/>
              </w:rPr>
              <w:t>N</w:t>
            </w:r>
            <w:r w:rsidRPr="00751663">
              <w:rPr>
                <w:rFonts w:asciiTheme="minorHAnsi" w:hAnsiTheme="minorHAnsi"/>
                <w:sz w:val="20"/>
              </w:rPr>
              <w:t>o review</w:t>
            </w:r>
            <w:r>
              <w:rPr>
                <w:rFonts w:asciiTheme="minorHAnsi" w:hAnsiTheme="minorHAnsi"/>
                <w:sz w:val="20"/>
              </w:rPr>
              <w:t xml:space="preserve"> </w:t>
            </w:r>
            <w:r w:rsidR="009F76F6">
              <w:rPr>
                <w:rFonts w:asciiTheme="minorHAnsi" w:hAnsiTheme="minorHAnsi"/>
                <w:sz w:val="20"/>
              </w:rPr>
              <w:t xml:space="preserve">period </w:t>
            </w:r>
            <w:r>
              <w:rPr>
                <w:rFonts w:asciiTheme="minorHAnsi" w:hAnsiTheme="minorHAnsi"/>
                <w:sz w:val="20"/>
              </w:rPr>
              <w:t>(</w:t>
            </w:r>
            <w:r w:rsidRPr="00751663">
              <w:rPr>
                <w:rFonts w:asciiTheme="minorHAnsi" w:hAnsiTheme="minorHAnsi"/>
                <w:sz w:val="20"/>
              </w:rPr>
              <w:t>minimal risk applications</w:t>
            </w:r>
            <w:r w:rsidR="009F76F6">
              <w:rPr>
                <w:rFonts w:asciiTheme="minorHAnsi" w:hAnsiTheme="minorHAnsi"/>
                <w:sz w:val="20"/>
              </w:rPr>
              <w:t xml:space="preserve"> only</w:t>
            </w:r>
            <w:r>
              <w:rPr>
                <w:rFonts w:asciiTheme="minorHAnsi" w:hAnsiTheme="minorHAnsi"/>
                <w:sz w:val="20"/>
              </w:rPr>
              <w:t>)</w:t>
            </w:r>
            <w:r w:rsidDel="00DB32E0">
              <w:rPr>
                <w:rFonts w:asciiTheme="minorHAnsi" w:hAnsiTheme="minorHAnsi"/>
                <w:sz w:val="20"/>
              </w:rPr>
              <w:t xml:space="preserve"> </w:t>
            </w:r>
          </w:p>
          <w:p w14:paraId="461EA1AF" w14:textId="77777777" w:rsidR="00D922FD" w:rsidRPr="00A376DE" w:rsidRDefault="00D60D1D" w:rsidP="000A4AD7">
            <w:pPr>
              <w:rPr>
                <w:rFonts w:asciiTheme="minorHAnsi" w:hAnsiTheme="minorHAnsi"/>
                <w:sz w:val="20"/>
              </w:rPr>
            </w:pPr>
            <w:sdt>
              <w:sdtPr>
                <w:rPr>
                  <w:rFonts w:asciiTheme="minorHAnsi" w:hAnsiTheme="minorHAnsi"/>
                  <w:sz w:val="20"/>
                </w:rPr>
                <w:id w:val="-49999929"/>
                <w14:checkbox>
                  <w14:checked w14:val="0"/>
                  <w14:checkedState w14:val="2612" w14:font="MS Gothic"/>
                  <w14:uncheckedState w14:val="2610" w14:font="MS Gothic"/>
                </w14:checkbox>
              </w:sdtPr>
              <w:sdtEndPr/>
              <w:sdtContent>
                <w:r w:rsidR="00D922FD" w:rsidRPr="00A376DE">
                  <w:rPr>
                    <w:rFonts w:ascii="MS Gothic" w:eastAsia="MS Gothic" w:hAnsi="MS Gothic" w:hint="eastAsia"/>
                    <w:sz w:val="20"/>
                  </w:rPr>
                  <w:t>☐</w:t>
                </w:r>
              </w:sdtContent>
            </w:sdt>
            <w:r w:rsidR="00D922FD" w:rsidRPr="00A376DE">
              <w:rPr>
                <w:rFonts w:asciiTheme="minorHAnsi" w:hAnsiTheme="minorHAnsi"/>
                <w:sz w:val="20"/>
              </w:rPr>
              <w:t xml:space="preserve"> </w:t>
            </w:r>
            <w:r w:rsidR="00D922FD">
              <w:rPr>
                <w:rFonts w:asciiTheme="minorHAnsi" w:hAnsiTheme="minorHAnsi"/>
                <w:sz w:val="20"/>
              </w:rPr>
              <w:t xml:space="preserve">Other: </w:t>
            </w:r>
            <w:r w:rsidR="00D922FD" w:rsidRPr="00A376DE">
              <w:rPr>
                <w:rFonts w:asciiTheme="minorHAnsi" w:hAnsiTheme="minorHAnsi"/>
                <w:sz w:val="20"/>
              </w:rPr>
              <w:t xml:space="preserve">              </w:t>
            </w:r>
          </w:p>
        </w:tc>
        <w:tc>
          <w:tcPr>
            <w:tcW w:w="6480" w:type="dxa"/>
            <w:gridSpan w:val="3"/>
            <w:tcBorders>
              <w:top w:val="nil"/>
            </w:tcBorders>
          </w:tcPr>
          <w:p w14:paraId="202DA373" w14:textId="361C4939" w:rsidR="00D922FD" w:rsidRPr="00DC6C3B" w:rsidRDefault="00D922FD" w:rsidP="002409B1">
            <w:pPr>
              <w:rPr>
                <w:rFonts w:asciiTheme="minorHAnsi" w:hAnsiTheme="minorHAnsi"/>
                <w:sz w:val="20"/>
                <w:u w:val="single"/>
              </w:rPr>
            </w:pPr>
            <w:r w:rsidRPr="002409B1">
              <w:rPr>
                <w:rFonts w:asciiTheme="minorHAnsi" w:hAnsiTheme="minorHAnsi"/>
                <w:sz w:val="20"/>
              </w:rPr>
              <w:t xml:space="preserve">If requesting </w:t>
            </w:r>
            <w:r w:rsidRPr="00DC6C3B">
              <w:rPr>
                <w:rFonts w:asciiTheme="minorHAnsi" w:hAnsiTheme="minorHAnsi"/>
                <w:sz w:val="20"/>
                <w:u w:val="single"/>
              </w:rPr>
              <w:t>full board review</w:t>
            </w:r>
            <w:r w:rsidRPr="002409B1">
              <w:rPr>
                <w:rFonts w:asciiTheme="minorHAnsi" w:hAnsiTheme="minorHAnsi"/>
                <w:sz w:val="20"/>
              </w:rPr>
              <w:t>, please provide rationale:</w:t>
            </w:r>
          </w:p>
        </w:tc>
      </w:tr>
      <w:tr w:rsidR="00D922FD" w:rsidRPr="00420E50" w14:paraId="722B1B20" w14:textId="77777777" w:rsidTr="00D922FD">
        <w:trPr>
          <w:trHeight w:val="997"/>
        </w:trPr>
        <w:tc>
          <w:tcPr>
            <w:tcW w:w="1770" w:type="dxa"/>
            <w:vMerge/>
            <w:vAlign w:val="center"/>
          </w:tcPr>
          <w:p w14:paraId="4BD26511" w14:textId="77777777" w:rsidR="00D922FD" w:rsidRPr="00DC6C3B" w:rsidRDefault="00D922FD" w:rsidP="00DC6C3B">
            <w:pPr>
              <w:rPr>
                <w:rFonts w:asciiTheme="minorHAnsi" w:hAnsiTheme="minorHAnsi"/>
                <w:b/>
                <w:sz w:val="20"/>
              </w:rPr>
            </w:pPr>
          </w:p>
        </w:tc>
        <w:tc>
          <w:tcPr>
            <w:tcW w:w="2700" w:type="dxa"/>
            <w:vMerge/>
            <w:vAlign w:val="center"/>
          </w:tcPr>
          <w:p w14:paraId="617C2087" w14:textId="77777777" w:rsidR="00D922FD" w:rsidRDefault="00D922FD" w:rsidP="002409B1">
            <w:pPr>
              <w:rPr>
                <w:rFonts w:asciiTheme="minorHAnsi" w:hAnsiTheme="minorHAnsi"/>
                <w:sz w:val="20"/>
              </w:rPr>
            </w:pPr>
          </w:p>
        </w:tc>
        <w:tc>
          <w:tcPr>
            <w:tcW w:w="6480" w:type="dxa"/>
            <w:gridSpan w:val="3"/>
            <w:tcBorders>
              <w:top w:val="nil"/>
            </w:tcBorders>
          </w:tcPr>
          <w:p w14:paraId="71F8D5B3" w14:textId="7CE7B1FA" w:rsidR="00D922FD" w:rsidRPr="002409B1" w:rsidRDefault="00D922FD" w:rsidP="00D922FD">
            <w:pPr>
              <w:rPr>
                <w:rFonts w:asciiTheme="minorHAnsi" w:hAnsiTheme="minorHAnsi"/>
                <w:sz w:val="20"/>
              </w:rPr>
            </w:pPr>
            <w:r w:rsidRPr="002409B1">
              <w:rPr>
                <w:rFonts w:asciiTheme="minorHAnsi" w:hAnsiTheme="minorHAnsi"/>
                <w:sz w:val="20"/>
              </w:rPr>
              <w:t xml:space="preserve">If requesting </w:t>
            </w:r>
            <w:r>
              <w:rPr>
                <w:rFonts w:asciiTheme="minorHAnsi" w:hAnsiTheme="minorHAnsi"/>
                <w:sz w:val="20"/>
                <w:u w:val="single"/>
              </w:rPr>
              <w:t>review period (e.g., One year</w:t>
            </w:r>
            <w:r w:rsidR="009F76F6">
              <w:rPr>
                <w:rFonts w:asciiTheme="minorHAnsi" w:hAnsiTheme="minorHAnsi"/>
                <w:sz w:val="20"/>
                <w:u w:val="single"/>
              </w:rPr>
              <w:t xml:space="preserve"> or Other</w:t>
            </w:r>
            <w:r>
              <w:rPr>
                <w:rFonts w:asciiTheme="minorHAnsi" w:hAnsiTheme="minorHAnsi"/>
                <w:sz w:val="20"/>
                <w:u w:val="single"/>
              </w:rPr>
              <w:t>) for minimal risk application</w:t>
            </w:r>
            <w:r w:rsidRPr="002409B1">
              <w:rPr>
                <w:rFonts w:asciiTheme="minorHAnsi" w:hAnsiTheme="minorHAnsi"/>
                <w:sz w:val="20"/>
              </w:rPr>
              <w:t>, please provide rationale:</w:t>
            </w:r>
          </w:p>
        </w:tc>
      </w:tr>
      <w:tr w:rsidR="00DC6C3B" w:rsidRPr="00420E50" w14:paraId="3C63FA79" w14:textId="77777777" w:rsidTr="0078204A">
        <w:trPr>
          <w:trHeight w:val="1268"/>
        </w:trPr>
        <w:tc>
          <w:tcPr>
            <w:tcW w:w="1770" w:type="dxa"/>
            <w:vAlign w:val="center"/>
          </w:tcPr>
          <w:p w14:paraId="782C4253" w14:textId="77777777" w:rsidR="00DC6C3B" w:rsidRPr="00DC6C3B" w:rsidRDefault="00DC6C3B" w:rsidP="002409B1">
            <w:pPr>
              <w:rPr>
                <w:rFonts w:asciiTheme="minorHAnsi" w:hAnsiTheme="minorHAnsi"/>
                <w:b/>
                <w:sz w:val="20"/>
              </w:rPr>
            </w:pPr>
            <w:r w:rsidRPr="00DC6C3B">
              <w:rPr>
                <w:rFonts w:asciiTheme="minorHAnsi" w:hAnsiTheme="minorHAnsi"/>
                <w:b/>
                <w:sz w:val="20"/>
              </w:rPr>
              <w:lastRenderedPageBreak/>
              <w:t>Recommendation</w:t>
            </w:r>
          </w:p>
        </w:tc>
        <w:tc>
          <w:tcPr>
            <w:tcW w:w="9180" w:type="dxa"/>
            <w:gridSpan w:val="4"/>
            <w:vAlign w:val="center"/>
          </w:tcPr>
          <w:p w14:paraId="54F9712C" w14:textId="77777777" w:rsidR="00DC6C3B" w:rsidRPr="00A376DE" w:rsidRDefault="00D60D1D" w:rsidP="00DC6C3B">
            <w:pPr>
              <w:rPr>
                <w:rFonts w:asciiTheme="minorHAnsi" w:hAnsiTheme="minorHAnsi"/>
                <w:sz w:val="20"/>
              </w:rPr>
            </w:pPr>
            <w:sdt>
              <w:sdtPr>
                <w:rPr>
                  <w:rFonts w:asciiTheme="minorHAnsi" w:hAnsiTheme="minorHAnsi"/>
                  <w:sz w:val="20"/>
                </w:rPr>
                <w:id w:val="-762385316"/>
                <w14:checkbox>
                  <w14:checked w14:val="0"/>
                  <w14:checkedState w14:val="2612" w14:font="MS Gothic"/>
                  <w14:uncheckedState w14:val="2610" w14:font="MS Gothic"/>
                </w14:checkbox>
              </w:sdtPr>
              <w:sdtEndPr/>
              <w:sdtContent>
                <w:r w:rsidR="00DC6C3B" w:rsidRPr="00A376DE">
                  <w:rPr>
                    <w:rFonts w:ascii="MS Gothic" w:eastAsia="MS Gothic" w:hAnsi="MS Gothic" w:hint="eastAsia"/>
                    <w:sz w:val="20"/>
                  </w:rPr>
                  <w:t>☐</w:t>
                </w:r>
              </w:sdtContent>
            </w:sdt>
            <w:r w:rsidR="00DC6C3B">
              <w:rPr>
                <w:rFonts w:asciiTheme="minorHAnsi" w:hAnsiTheme="minorHAnsi"/>
                <w:sz w:val="20"/>
              </w:rPr>
              <w:t xml:space="preserve"> Approve as submitted </w:t>
            </w:r>
          </w:p>
          <w:p w14:paraId="00778B1E" w14:textId="77777777" w:rsidR="00DC6C3B" w:rsidRPr="00A376DE" w:rsidRDefault="00D60D1D" w:rsidP="00DC6C3B">
            <w:pPr>
              <w:rPr>
                <w:rFonts w:asciiTheme="minorHAnsi" w:hAnsiTheme="minorHAnsi"/>
                <w:sz w:val="20"/>
              </w:rPr>
            </w:pPr>
            <w:sdt>
              <w:sdtPr>
                <w:rPr>
                  <w:rFonts w:asciiTheme="minorHAnsi" w:hAnsiTheme="minorHAnsi"/>
                  <w:sz w:val="20"/>
                </w:rPr>
                <w:id w:val="-344637161"/>
                <w14:checkbox>
                  <w14:checked w14:val="0"/>
                  <w14:checkedState w14:val="2612" w14:font="MS Gothic"/>
                  <w14:uncheckedState w14:val="2610" w14:font="MS Gothic"/>
                </w14:checkbox>
              </w:sdtPr>
              <w:sdtEndPr/>
              <w:sdtContent>
                <w:r w:rsidR="00E1562D">
                  <w:rPr>
                    <w:rFonts w:ascii="MS Gothic" w:eastAsia="MS Gothic" w:hAnsi="MS Gothic" w:hint="eastAsia"/>
                    <w:sz w:val="20"/>
                  </w:rPr>
                  <w:t>☐</w:t>
                </w:r>
              </w:sdtContent>
            </w:sdt>
            <w:r w:rsidR="007A0A15">
              <w:rPr>
                <w:rFonts w:asciiTheme="minorHAnsi" w:hAnsiTheme="minorHAnsi"/>
                <w:sz w:val="20"/>
              </w:rPr>
              <w:t xml:space="preserve"> M</w:t>
            </w:r>
            <w:r w:rsidR="00DC6C3B">
              <w:rPr>
                <w:rFonts w:asciiTheme="minorHAnsi" w:hAnsiTheme="minorHAnsi"/>
                <w:sz w:val="20"/>
              </w:rPr>
              <w:t>inor changes</w:t>
            </w:r>
            <w:r w:rsidR="007A0A15">
              <w:rPr>
                <w:rFonts w:asciiTheme="minorHAnsi" w:hAnsiTheme="minorHAnsi"/>
                <w:sz w:val="20"/>
              </w:rPr>
              <w:t xml:space="preserve"> required</w:t>
            </w:r>
            <w:r w:rsidR="00DC6C3B">
              <w:rPr>
                <w:rFonts w:asciiTheme="minorHAnsi" w:hAnsiTheme="minorHAnsi"/>
                <w:sz w:val="20"/>
              </w:rPr>
              <w:t xml:space="preserve"> (</w:t>
            </w:r>
            <w:r w:rsidR="0040793E">
              <w:rPr>
                <w:rFonts w:asciiTheme="minorHAnsi" w:hAnsiTheme="minorHAnsi"/>
                <w:sz w:val="20"/>
              </w:rPr>
              <w:t xml:space="preserve">ORI/IRB member </w:t>
            </w:r>
            <w:r w:rsidR="00A609AD">
              <w:rPr>
                <w:rFonts w:asciiTheme="minorHAnsi" w:hAnsiTheme="minorHAnsi"/>
                <w:sz w:val="20"/>
              </w:rPr>
              <w:t>w</w:t>
            </w:r>
            <w:r w:rsidR="0040793E">
              <w:rPr>
                <w:rFonts w:asciiTheme="minorHAnsi" w:hAnsiTheme="minorHAnsi"/>
                <w:sz w:val="20"/>
              </w:rPr>
              <w:t>ill review responses/documents</w:t>
            </w:r>
            <w:r w:rsidR="00A609AD">
              <w:rPr>
                <w:rFonts w:asciiTheme="minorHAnsi" w:hAnsiTheme="minorHAnsi"/>
                <w:sz w:val="20"/>
              </w:rPr>
              <w:t>)</w:t>
            </w:r>
            <w:r w:rsidR="00E1562D">
              <w:rPr>
                <w:rFonts w:asciiTheme="minorHAnsi" w:hAnsiTheme="minorHAnsi"/>
                <w:sz w:val="20"/>
              </w:rPr>
              <w:t xml:space="preserve"> – (</w:t>
            </w:r>
            <w:r w:rsidR="00E1562D" w:rsidRPr="00E1562D">
              <w:rPr>
                <w:rFonts w:asciiTheme="minorHAnsi" w:hAnsiTheme="minorHAnsi"/>
                <w:b/>
                <w:sz w:val="20"/>
              </w:rPr>
              <w:t>default</w:t>
            </w:r>
            <w:r w:rsidR="00E1562D">
              <w:rPr>
                <w:rFonts w:asciiTheme="minorHAnsi" w:hAnsiTheme="minorHAnsi"/>
                <w:sz w:val="20"/>
              </w:rPr>
              <w:t>)</w:t>
            </w:r>
          </w:p>
          <w:p w14:paraId="0520A11E" w14:textId="77777777" w:rsidR="00DC6C3B" w:rsidRDefault="00D60D1D" w:rsidP="00DC6C3B">
            <w:pPr>
              <w:rPr>
                <w:rFonts w:asciiTheme="minorHAnsi" w:hAnsiTheme="minorHAnsi"/>
                <w:sz w:val="20"/>
              </w:rPr>
            </w:pPr>
            <w:sdt>
              <w:sdtPr>
                <w:rPr>
                  <w:rFonts w:asciiTheme="minorHAnsi" w:hAnsiTheme="minorHAnsi"/>
                  <w:sz w:val="20"/>
                </w:rPr>
                <w:id w:val="1609780557"/>
                <w14:checkbox>
                  <w14:checked w14:val="0"/>
                  <w14:checkedState w14:val="2612" w14:font="MS Gothic"/>
                  <w14:uncheckedState w14:val="2610" w14:font="MS Gothic"/>
                </w14:checkbox>
              </w:sdtPr>
              <w:sdtEndPr/>
              <w:sdtContent>
                <w:r w:rsidR="00DC6C3B" w:rsidRPr="00A376DE">
                  <w:rPr>
                    <w:rFonts w:ascii="MS Gothic" w:eastAsia="MS Gothic" w:hAnsi="MS Gothic" w:hint="eastAsia"/>
                    <w:sz w:val="20"/>
                  </w:rPr>
                  <w:t>☐</w:t>
                </w:r>
              </w:sdtContent>
            </w:sdt>
            <w:r w:rsidR="00DC6C3B">
              <w:rPr>
                <w:rFonts w:asciiTheme="minorHAnsi" w:hAnsiTheme="minorHAnsi"/>
                <w:sz w:val="20"/>
              </w:rPr>
              <w:t xml:space="preserve"> Deferred for substantive changes</w:t>
            </w:r>
            <w:r w:rsidR="00A609AD">
              <w:rPr>
                <w:rFonts w:asciiTheme="minorHAnsi" w:hAnsiTheme="minorHAnsi"/>
                <w:sz w:val="20"/>
              </w:rPr>
              <w:t xml:space="preserve"> (Revised documents will be returned to the reviewer for approval)</w:t>
            </w:r>
          </w:p>
          <w:p w14:paraId="4FD1BD9C" w14:textId="77777777" w:rsidR="00DC6C3B" w:rsidRPr="00A376DE" w:rsidRDefault="00D60D1D" w:rsidP="00DC6C3B">
            <w:pPr>
              <w:rPr>
                <w:rFonts w:asciiTheme="minorHAnsi" w:hAnsiTheme="minorHAnsi"/>
                <w:sz w:val="20"/>
              </w:rPr>
            </w:pPr>
            <w:sdt>
              <w:sdtPr>
                <w:rPr>
                  <w:rFonts w:asciiTheme="minorHAnsi" w:hAnsiTheme="minorHAnsi"/>
                  <w:sz w:val="20"/>
                </w:rPr>
                <w:id w:val="-1646198921"/>
                <w14:checkbox>
                  <w14:checked w14:val="0"/>
                  <w14:checkedState w14:val="2612" w14:font="MS Gothic"/>
                  <w14:uncheckedState w14:val="2610" w14:font="MS Gothic"/>
                </w14:checkbox>
              </w:sdtPr>
              <w:sdtEndPr/>
              <w:sdtContent>
                <w:r w:rsidR="00DC6C3B" w:rsidRPr="00A376DE">
                  <w:rPr>
                    <w:rFonts w:ascii="MS Gothic" w:eastAsia="MS Gothic" w:hAnsi="MS Gothic" w:hint="eastAsia"/>
                    <w:sz w:val="20"/>
                  </w:rPr>
                  <w:t>☐</w:t>
                </w:r>
              </w:sdtContent>
            </w:sdt>
            <w:r w:rsidR="00DC6C3B">
              <w:rPr>
                <w:rFonts w:asciiTheme="minorHAnsi" w:hAnsiTheme="minorHAnsi"/>
                <w:sz w:val="20"/>
              </w:rPr>
              <w:t xml:space="preserve"> Deferred for Full Board Review</w:t>
            </w:r>
            <w:r w:rsidR="00A609AD">
              <w:rPr>
                <w:rFonts w:asciiTheme="minorHAnsi" w:hAnsiTheme="minorHAnsi"/>
                <w:sz w:val="20"/>
              </w:rPr>
              <w:t xml:space="preserve"> </w:t>
            </w:r>
          </w:p>
        </w:tc>
      </w:tr>
      <w:tr w:rsidR="0078204A" w:rsidRPr="00420E50" w14:paraId="23F74763" w14:textId="77777777" w:rsidTr="0078204A">
        <w:trPr>
          <w:trHeight w:val="548"/>
        </w:trPr>
        <w:tc>
          <w:tcPr>
            <w:tcW w:w="9420" w:type="dxa"/>
            <w:gridSpan w:val="4"/>
            <w:vAlign w:val="center"/>
          </w:tcPr>
          <w:p w14:paraId="628CC4A7" w14:textId="77777777" w:rsidR="0078204A" w:rsidRPr="0078204A" w:rsidRDefault="0078204A" w:rsidP="00DC6C3B">
            <w:pPr>
              <w:rPr>
                <w:rFonts w:asciiTheme="minorHAnsi" w:hAnsiTheme="minorHAnsi"/>
                <w:b/>
                <w:sz w:val="20"/>
              </w:rPr>
            </w:pPr>
            <w:r w:rsidRPr="0078204A">
              <w:rPr>
                <w:rFonts w:asciiTheme="minorHAnsi" w:hAnsiTheme="minorHAnsi"/>
                <w:b/>
                <w:sz w:val="20"/>
              </w:rPr>
              <w:t xml:space="preserve">IRB Reviewer checklist and determinations completed by (name of reviewer): </w:t>
            </w:r>
          </w:p>
        </w:tc>
        <w:tc>
          <w:tcPr>
            <w:tcW w:w="1530" w:type="dxa"/>
            <w:vAlign w:val="center"/>
          </w:tcPr>
          <w:p w14:paraId="4D612C8F" w14:textId="77777777" w:rsidR="0078204A" w:rsidRPr="00A376DE" w:rsidRDefault="0078204A" w:rsidP="00D27916">
            <w:pPr>
              <w:rPr>
                <w:rFonts w:asciiTheme="minorHAnsi" w:hAnsiTheme="minorHAnsi"/>
                <w:sz w:val="20"/>
              </w:rPr>
            </w:pPr>
            <w:r w:rsidRPr="0078204A">
              <w:rPr>
                <w:rFonts w:asciiTheme="minorHAnsi" w:hAnsiTheme="minorHAnsi"/>
                <w:b/>
                <w:sz w:val="20"/>
              </w:rPr>
              <w:t xml:space="preserve">Date:  </w:t>
            </w:r>
          </w:p>
        </w:tc>
      </w:tr>
    </w:tbl>
    <w:p w14:paraId="607A67D8" w14:textId="77777777" w:rsidR="002409B1" w:rsidRPr="000F7772" w:rsidRDefault="002409B1" w:rsidP="000447D9">
      <w:pPr>
        <w:widowControl w:val="0"/>
        <w:rPr>
          <w:rFonts w:asciiTheme="minorHAnsi" w:hAnsiTheme="minorHAnsi"/>
          <w:sz w:val="22"/>
          <w:szCs w:val="22"/>
        </w:rPr>
      </w:pPr>
    </w:p>
    <w:sectPr w:rsidR="002409B1" w:rsidRPr="000F7772" w:rsidSect="00FE19CE">
      <w:headerReference w:type="even" r:id="rId22"/>
      <w:headerReference w:type="default" r:id="rId23"/>
      <w:footerReference w:type="even" r:id="rId24"/>
      <w:footerReference w:type="default" r:id="rId25"/>
      <w:headerReference w:type="first" r:id="rId26"/>
      <w:footerReference w:type="first" r:id="rId27"/>
      <w:pgSz w:w="12240" w:h="15840"/>
      <w:pgMar w:top="720" w:right="432" w:bottom="720" w:left="432" w:header="86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E50E" w14:textId="77777777" w:rsidR="00D60D1D" w:rsidRDefault="00D60D1D">
      <w:r>
        <w:separator/>
      </w:r>
    </w:p>
  </w:endnote>
  <w:endnote w:type="continuationSeparator" w:id="0">
    <w:p w14:paraId="4AA67DD8" w14:textId="77777777" w:rsidR="00D60D1D" w:rsidRDefault="00D6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9DD7" w14:textId="77777777" w:rsidR="004330AB" w:rsidRDefault="004330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74EDFC" w14:textId="77777777" w:rsidR="004330AB" w:rsidRDefault="00433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1307B" w14:textId="695FB4CB" w:rsidR="004330AB" w:rsidRPr="00D73CB8" w:rsidRDefault="004330AB">
    <w:pPr>
      <w:pStyle w:val="Footer"/>
      <w:framePr w:wrap="around" w:vAnchor="text" w:hAnchor="margin" w:xAlign="center" w:y="1"/>
      <w:rPr>
        <w:rStyle w:val="PageNumber"/>
        <w:rFonts w:asciiTheme="minorHAnsi" w:hAnsiTheme="minorHAnsi"/>
        <w:sz w:val="20"/>
      </w:rPr>
    </w:pPr>
    <w:r w:rsidRPr="000F7772">
      <w:rPr>
        <w:rStyle w:val="PageNumber"/>
        <w:rFonts w:asciiTheme="minorHAnsi" w:hAnsiTheme="minorHAnsi"/>
      </w:rPr>
      <w:fldChar w:fldCharType="begin"/>
    </w:r>
    <w:r w:rsidRPr="000F7772">
      <w:rPr>
        <w:rStyle w:val="PageNumber"/>
        <w:rFonts w:asciiTheme="minorHAnsi" w:hAnsiTheme="minorHAnsi"/>
      </w:rPr>
      <w:instrText xml:space="preserve">PAGE  </w:instrText>
    </w:r>
    <w:r w:rsidRPr="000F7772">
      <w:rPr>
        <w:rStyle w:val="PageNumber"/>
        <w:rFonts w:asciiTheme="minorHAnsi" w:hAnsiTheme="minorHAnsi"/>
      </w:rPr>
      <w:fldChar w:fldCharType="separate"/>
    </w:r>
    <w:r w:rsidR="00EF1781">
      <w:rPr>
        <w:rStyle w:val="PageNumber"/>
        <w:rFonts w:asciiTheme="minorHAnsi" w:hAnsiTheme="minorHAnsi"/>
        <w:noProof/>
      </w:rPr>
      <w:t>3</w:t>
    </w:r>
    <w:r w:rsidRPr="000F7772">
      <w:rPr>
        <w:rStyle w:val="PageNumber"/>
        <w:rFonts w:asciiTheme="minorHAnsi" w:hAnsiTheme="minorHAnsi"/>
      </w:rPr>
      <w:fldChar w:fldCharType="end"/>
    </w:r>
  </w:p>
  <w:p w14:paraId="2B1DD8AB" w14:textId="78979847" w:rsidR="004330AB" w:rsidRPr="00D73CB8" w:rsidRDefault="00EF1781">
    <w:pPr>
      <w:pStyle w:val="Footer"/>
      <w:tabs>
        <w:tab w:val="clear" w:pos="8640"/>
        <w:tab w:val="right" w:pos="10800"/>
      </w:tabs>
      <w:rPr>
        <w:rFonts w:asciiTheme="minorHAnsi" w:hAnsiTheme="minorHAnsi"/>
        <w:sz w:val="14"/>
        <w:szCs w:val="18"/>
      </w:rPr>
    </w:pPr>
    <w:r>
      <w:rPr>
        <w:b/>
        <w:noProof/>
      </w:rPr>
      <w:drawing>
        <wp:anchor distT="0" distB="0" distL="114300" distR="114300" simplePos="0" relativeHeight="251662336" behindDoc="1" locked="0" layoutInCell="1" allowOverlap="1" wp14:anchorId="3249EAC3" wp14:editId="7619AC4A">
          <wp:simplePos x="0" y="0"/>
          <wp:positionH relativeFrom="column">
            <wp:posOffset>5259705</wp:posOffset>
          </wp:positionH>
          <wp:positionV relativeFrom="paragraph">
            <wp:posOffset>658191</wp:posOffset>
          </wp:positionV>
          <wp:extent cx="1707515" cy="723265"/>
          <wp:effectExtent l="0" t="0" r="698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monogram-horiz-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515" cy="723265"/>
                  </a:xfrm>
                  <a:prstGeom prst="rect">
                    <a:avLst/>
                  </a:prstGeom>
                </pic:spPr>
              </pic:pic>
            </a:graphicData>
          </a:graphic>
          <wp14:sizeRelH relativeFrom="margin">
            <wp14:pctWidth>0</wp14:pctWidth>
          </wp14:sizeRelH>
          <wp14:sizeRelV relativeFrom="margin">
            <wp14:pctHeight>0</wp14:pctHeight>
          </wp14:sizeRelV>
        </wp:anchor>
      </w:drawing>
    </w:r>
    <w:r w:rsidR="004330AB" w:rsidRPr="000F7772">
      <w:rPr>
        <w:rFonts w:asciiTheme="minorHAnsi" w:hAnsiTheme="minorHAnsi"/>
        <w:sz w:val="18"/>
        <w:szCs w:val="18"/>
      </w:rPr>
      <w:t xml:space="preserve">Revised </w:t>
    </w:r>
    <w:r w:rsidR="004330AB">
      <w:rPr>
        <w:rFonts w:asciiTheme="minorHAnsi" w:hAnsiTheme="minorHAnsi"/>
        <w:sz w:val="18"/>
        <w:szCs w:val="18"/>
      </w:rPr>
      <w:t>February 15, 2019</w:t>
    </w:r>
    <w:r w:rsidR="004330AB" w:rsidRPr="000F7772">
      <w:rPr>
        <w:rFonts w:asciiTheme="minorHAnsi" w:hAnsiTheme="minorHAnsi"/>
        <w:sz w:val="18"/>
        <w:szCs w:val="18"/>
      </w:rPr>
      <w:tab/>
    </w:r>
    <w:r w:rsidR="004330AB" w:rsidRPr="000F7772">
      <w:rPr>
        <w:rFonts w:asciiTheme="minorHAnsi" w:hAnsiTheme="minorHAns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F29A" w14:textId="77777777" w:rsidR="00EF1781" w:rsidRDefault="00EF1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F05A6" w14:textId="77777777" w:rsidR="00D60D1D" w:rsidRDefault="00D60D1D">
      <w:r>
        <w:separator/>
      </w:r>
    </w:p>
  </w:footnote>
  <w:footnote w:type="continuationSeparator" w:id="0">
    <w:p w14:paraId="1138D5E9" w14:textId="77777777" w:rsidR="00D60D1D" w:rsidRDefault="00D6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73C4" w14:textId="77777777" w:rsidR="00EF1781" w:rsidRDefault="00EF1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D237" w14:textId="116DCD29" w:rsidR="004330AB" w:rsidRDefault="00EF1781" w:rsidP="004F5E41">
    <w:pPr>
      <w:pStyle w:val="Header"/>
      <w:rPr>
        <w:b/>
      </w:rPr>
    </w:pPr>
    <w:bookmarkStart w:id="4" w:name="_GoBack"/>
    <w:bookmarkEnd w:id="4"/>
    <w:r>
      <w:rPr>
        <w:rFonts w:asciiTheme="minorHAnsi" w:eastAsiaTheme="minorHAnsi" w:hAnsiTheme="minorHAnsi" w:cstheme="minorBidi"/>
        <w:noProof/>
        <w:sz w:val="44"/>
        <w:szCs w:val="44"/>
        <w:u w:val="single"/>
      </w:rPr>
      <w:drawing>
        <wp:anchor distT="0" distB="0" distL="114300" distR="114300" simplePos="0" relativeHeight="251663360" behindDoc="1" locked="0" layoutInCell="1" allowOverlap="1" wp14:anchorId="5F603447" wp14:editId="299B1351">
          <wp:simplePos x="0" y="0"/>
          <wp:positionH relativeFrom="column">
            <wp:posOffset>5661356</wp:posOffset>
          </wp:positionH>
          <wp:positionV relativeFrom="paragraph">
            <wp:posOffset>-410845</wp:posOffset>
          </wp:positionV>
          <wp:extent cx="1366961" cy="579183"/>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monogram-horiz-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961" cy="579183"/>
                  </a:xfrm>
                  <a:prstGeom prst="rect">
                    <a:avLst/>
                  </a:prstGeom>
                </pic:spPr>
              </pic:pic>
            </a:graphicData>
          </a:graphic>
          <wp14:sizeRelH relativeFrom="margin">
            <wp14:pctWidth>0</wp14:pctWidth>
          </wp14:sizeRelH>
          <wp14:sizeRelV relativeFrom="margin">
            <wp14:pctHeight>0</wp14:pctHeight>
          </wp14:sizeRelV>
        </wp:anchor>
      </w:drawing>
    </w:r>
    <w:r w:rsidR="004330AB" w:rsidRPr="00104586">
      <w:rPr>
        <w:rFonts w:asciiTheme="minorHAnsi" w:eastAsiaTheme="minorHAnsi" w:hAnsiTheme="minorHAnsi" w:cstheme="minorBidi"/>
        <w:noProof/>
        <w:sz w:val="44"/>
        <w:szCs w:val="44"/>
        <w:u w:val="single"/>
      </w:rPr>
      <mc:AlternateContent>
        <mc:Choice Requires="wps">
          <w:drawing>
            <wp:anchor distT="0" distB="0" distL="114300" distR="114300" simplePos="0" relativeHeight="251661312" behindDoc="0" locked="0" layoutInCell="1" allowOverlap="1" wp14:anchorId="4B3EED34" wp14:editId="6AB9E4C2">
              <wp:simplePos x="0" y="0"/>
              <wp:positionH relativeFrom="column">
                <wp:posOffset>78105</wp:posOffset>
              </wp:positionH>
              <wp:positionV relativeFrom="paragraph">
                <wp:posOffset>-386715</wp:posOffset>
              </wp:positionV>
              <wp:extent cx="12954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295400" cy="400050"/>
                      </a:xfrm>
                      <a:prstGeom prst="rect">
                        <a:avLst/>
                      </a:prstGeom>
                      <a:solidFill>
                        <a:sysClr val="window" lastClr="FFFFFF">
                          <a:lumMod val="85000"/>
                        </a:sysClr>
                      </a:solidFill>
                      <a:ln w="6350">
                        <a:solidFill>
                          <a:prstClr val="black"/>
                        </a:solidFill>
                      </a:ln>
                      <a:effectLst/>
                    </wps:spPr>
                    <wps:txbx>
                      <w:txbxContent>
                        <w:p w14:paraId="1196726A" w14:textId="77777777" w:rsidR="004330AB" w:rsidRPr="00104586" w:rsidRDefault="004330AB" w:rsidP="00EA3F37">
                          <w:pPr>
                            <w:rPr>
                              <w:rFonts w:asciiTheme="minorHAnsi" w:hAnsiTheme="minorHAnsi"/>
                              <w:sz w:val="36"/>
                              <w:szCs w:val="36"/>
                            </w:rPr>
                          </w:pPr>
                          <w:r>
                            <w:rPr>
                              <w:rFonts w:asciiTheme="minorHAnsi" w:hAnsiTheme="minorHAnsi"/>
                              <w:sz w:val="36"/>
                              <w:szCs w:val="36"/>
                            </w:rPr>
                            <w:t xml:space="preserve">HS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EED34" id="_x0000_t202" coordsize="21600,21600" o:spt="202" path="m,l,21600r21600,l21600,xe">
              <v:stroke joinstyle="miter"/>
              <v:path gradientshapeok="t" o:connecttype="rect"/>
            </v:shapetype>
            <v:shape id="Text Box 2" o:spid="_x0000_s1026" type="#_x0000_t202" style="position:absolute;margin-left:6.15pt;margin-top:-30.45pt;width:102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" fillcolor="#d9d9d9" strokeweight=".5pt">
              <v:textbox>
                <w:txbxContent>
                  <w:p w14:paraId="1196726A" w14:textId="77777777" w:rsidR="004330AB" w:rsidRPr="00104586" w:rsidRDefault="004330AB" w:rsidP="00EA3F37">
                    <w:pPr>
                      <w:rPr>
                        <w:rFonts w:asciiTheme="minorHAnsi" w:hAnsiTheme="minorHAnsi"/>
                        <w:sz w:val="36"/>
                        <w:szCs w:val="36"/>
                      </w:rPr>
                    </w:pPr>
                    <w:r>
                      <w:rPr>
                        <w:rFonts w:asciiTheme="minorHAnsi" w:hAnsiTheme="minorHAnsi"/>
                        <w:sz w:val="36"/>
                        <w:szCs w:val="36"/>
                      </w:rPr>
                      <w:t xml:space="preserve">HS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3872" w14:textId="77777777" w:rsidR="00EF1781" w:rsidRDefault="00EF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3E0"/>
    <w:multiLevelType w:val="singleLevel"/>
    <w:tmpl w:val="4BA8CDC4"/>
    <w:lvl w:ilvl="0">
      <w:start w:val="1"/>
      <w:numFmt w:val="upperLetter"/>
      <w:lvlText w:val="(%1)"/>
      <w:legacy w:legacy="1" w:legacySpace="0" w:legacyIndent="360"/>
      <w:lvlJc w:val="left"/>
      <w:pPr>
        <w:ind w:left="360" w:hanging="360"/>
      </w:pPr>
    </w:lvl>
  </w:abstractNum>
  <w:abstractNum w:abstractNumId="1" w15:restartNumberingAfterBreak="0">
    <w:nsid w:val="0E092AA3"/>
    <w:multiLevelType w:val="multilevel"/>
    <w:tmpl w:val="F3E4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2304"/>
    <w:multiLevelType w:val="hybridMultilevel"/>
    <w:tmpl w:val="0858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3186C"/>
    <w:multiLevelType w:val="hybridMultilevel"/>
    <w:tmpl w:val="2130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F27DC8"/>
    <w:multiLevelType w:val="hybridMultilevel"/>
    <w:tmpl w:val="75362410"/>
    <w:lvl w:ilvl="0" w:tplc="77EAE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17CD7"/>
    <w:multiLevelType w:val="hybridMultilevel"/>
    <w:tmpl w:val="479C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1290E"/>
    <w:multiLevelType w:val="hybridMultilevel"/>
    <w:tmpl w:val="6F5C7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wszA1MzQ3MjAGMpR0lIJTi4sz8/NACoxqAQgXYPQsAAAA"/>
  </w:docVars>
  <w:rsids>
    <w:rsidRoot w:val="009408CF"/>
    <w:rsid w:val="0000147A"/>
    <w:rsid w:val="00013F2B"/>
    <w:rsid w:val="000140E8"/>
    <w:rsid w:val="000267C1"/>
    <w:rsid w:val="00026927"/>
    <w:rsid w:val="000279FE"/>
    <w:rsid w:val="00032E71"/>
    <w:rsid w:val="00036665"/>
    <w:rsid w:val="0004163A"/>
    <w:rsid w:val="000447D9"/>
    <w:rsid w:val="0004505D"/>
    <w:rsid w:val="000568EF"/>
    <w:rsid w:val="000601F6"/>
    <w:rsid w:val="000626FA"/>
    <w:rsid w:val="000660B2"/>
    <w:rsid w:val="000739BE"/>
    <w:rsid w:val="000767C4"/>
    <w:rsid w:val="000778A6"/>
    <w:rsid w:val="000816BC"/>
    <w:rsid w:val="00082A2A"/>
    <w:rsid w:val="000900C2"/>
    <w:rsid w:val="000A3D47"/>
    <w:rsid w:val="000A4AD7"/>
    <w:rsid w:val="000B3433"/>
    <w:rsid w:val="000B68D2"/>
    <w:rsid w:val="000C57E3"/>
    <w:rsid w:val="000D02F2"/>
    <w:rsid w:val="000D392C"/>
    <w:rsid w:val="000D4416"/>
    <w:rsid w:val="000D5FBF"/>
    <w:rsid w:val="000E5FA1"/>
    <w:rsid w:val="000E77BD"/>
    <w:rsid w:val="000F7772"/>
    <w:rsid w:val="001008B2"/>
    <w:rsid w:val="00104586"/>
    <w:rsid w:val="001159E2"/>
    <w:rsid w:val="00115C11"/>
    <w:rsid w:val="0012513B"/>
    <w:rsid w:val="00125864"/>
    <w:rsid w:val="00132522"/>
    <w:rsid w:val="0014226E"/>
    <w:rsid w:val="001460F1"/>
    <w:rsid w:val="001510CD"/>
    <w:rsid w:val="00154780"/>
    <w:rsid w:val="00163F58"/>
    <w:rsid w:val="00167CA4"/>
    <w:rsid w:val="001721B6"/>
    <w:rsid w:val="00180356"/>
    <w:rsid w:val="00181783"/>
    <w:rsid w:val="001817E0"/>
    <w:rsid w:val="001961F3"/>
    <w:rsid w:val="00196C0F"/>
    <w:rsid w:val="001A3C38"/>
    <w:rsid w:val="001C2C56"/>
    <w:rsid w:val="001C445E"/>
    <w:rsid w:val="001D0E3A"/>
    <w:rsid w:val="001D17F1"/>
    <w:rsid w:val="001E1174"/>
    <w:rsid w:val="001E2235"/>
    <w:rsid w:val="001E2F43"/>
    <w:rsid w:val="001E4960"/>
    <w:rsid w:val="001F2731"/>
    <w:rsid w:val="00200E5E"/>
    <w:rsid w:val="00206AB4"/>
    <w:rsid w:val="002113C6"/>
    <w:rsid w:val="00216A53"/>
    <w:rsid w:val="00221E24"/>
    <w:rsid w:val="0022367F"/>
    <w:rsid w:val="0023545F"/>
    <w:rsid w:val="00236261"/>
    <w:rsid w:val="002409B1"/>
    <w:rsid w:val="00251561"/>
    <w:rsid w:val="00257DA2"/>
    <w:rsid w:val="002617EE"/>
    <w:rsid w:val="00272C1D"/>
    <w:rsid w:val="0027320C"/>
    <w:rsid w:val="0028184B"/>
    <w:rsid w:val="00285757"/>
    <w:rsid w:val="0029046F"/>
    <w:rsid w:val="002952AA"/>
    <w:rsid w:val="0029569E"/>
    <w:rsid w:val="002B34E0"/>
    <w:rsid w:val="002B48BB"/>
    <w:rsid w:val="002C08A4"/>
    <w:rsid w:val="002C3432"/>
    <w:rsid w:val="002D3500"/>
    <w:rsid w:val="002E01E0"/>
    <w:rsid w:val="002E20A2"/>
    <w:rsid w:val="002F703E"/>
    <w:rsid w:val="0030342E"/>
    <w:rsid w:val="00303E9E"/>
    <w:rsid w:val="003100DF"/>
    <w:rsid w:val="0031310A"/>
    <w:rsid w:val="003177D9"/>
    <w:rsid w:val="0032137C"/>
    <w:rsid w:val="00326E18"/>
    <w:rsid w:val="0034284C"/>
    <w:rsid w:val="00344603"/>
    <w:rsid w:val="00350CC3"/>
    <w:rsid w:val="0036426E"/>
    <w:rsid w:val="00375159"/>
    <w:rsid w:val="00383C9C"/>
    <w:rsid w:val="00386B08"/>
    <w:rsid w:val="00396217"/>
    <w:rsid w:val="003A043D"/>
    <w:rsid w:val="003B221B"/>
    <w:rsid w:val="003B3050"/>
    <w:rsid w:val="003C1CE6"/>
    <w:rsid w:val="003C4757"/>
    <w:rsid w:val="003C6459"/>
    <w:rsid w:val="003C74EE"/>
    <w:rsid w:val="003F052D"/>
    <w:rsid w:val="00400754"/>
    <w:rsid w:val="004078AA"/>
    <w:rsid w:val="0040793E"/>
    <w:rsid w:val="004079C4"/>
    <w:rsid w:val="00420E50"/>
    <w:rsid w:val="00423A76"/>
    <w:rsid w:val="00424251"/>
    <w:rsid w:val="00425465"/>
    <w:rsid w:val="00425975"/>
    <w:rsid w:val="004330AB"/>
    <w:rsid w:val="00436735"/>
    <w:rsid w:val="00440602"/>
    <w:rsid w:val="0044189E"/>
    <w:rsid w:val="00446CBC"/>
    <w:rsid w:val="004522A6"/>
    <w:rsid w:val="00452D3A"/>
    <w:rsid w:val="00454D13"/>
    <w:rsid w:val="00456281"/>
    <w:rsid w:val="0046268F"/>
    <w:rsid w:val="0046380F"/>
    <w:rsid w:val="004650CC"/>
    <w:rsid w:val="00471998"/>
    <w:rsid w:val="00471B42"/>
    <w:rsid w:val="00476B4C"/>
    <w:rsid w:val="00477BFF"/>
    <w:rsid w:val="004B3B86"/>
    <w:rsid w:val="004B3C04"/>
    <w:rsid w:val="004B79B2"/>
    <w:rsid w:val="004C460E"/>
    <w:rsid w:val="004D0BCB"/>
    <w:rsid w:val="004F12DA"/>
    <w:rsid w:val="004F5E41"/>
    <w:rsid w:val="0050045B"/>
    <w:rsid w:val="005031DC"/>
    <w:rsid w:val="00505463"/>
    <w:rsid w:val="00507A1C"/>
    <w:rsid w:val="00513D09"/>
    <w:rsid w:val="005142B2"/>
    <w:rsid w:val="00522484"/>
    <w:rsid w:val="00522E17"/>
    <w:rsid w:val="005267B3"/>
    <w:rsid w:val="005304C0"/>
    <w:rsid w:val="005528AF"/>
    <w:rsid w:val="00554E18"/>
    <w:rsid w:val="00554F72"/>
    <w:rsid w:val="00575A19"/>
    <w:rsid w:val="005845B6"/>
    <w:rsid w:val="005845EA"/>
    <w:rsid w:val="00593C6C"/>
    <w:rsid w:val="00597C38"/>
    <w:rsid w:val="005A00B9"/>
    <w:rsid w:val="005A4F60"/>
    <w:rsid w:val="005A5CD2"/>
    <w:rsid w:val="005A688E"/>
    <w:rsid w:val="005B333E"/>
    <w:rsid w:val="005C18E7"/>
    <w:rsid w:val="005C259E"/>
    <w:rsid w:val="005C4C27"/>
    <w:rsid w:val="005C5D09"/>
    <w:rsid w:val="005C6031"/>
    <w:rsid w:val="005D0C56"/>
    <w:rsid w:val="005D2B39"/>
    <w:rsid w:val="005D48BA"/>
    <w:rsid w:val="005E49F4"/>
    <w:rsid w:val="005E6B56"/>
    <w:rsid w:val="005F42BE"/>
    <w:rsid w:val="005F52BA"/>
    <w:rsid w:val="00603D92"/>
    <w:rsid w:val="00605319"/>
    <w:rsid w:val="00605D1C"/>
    <w:rsid w:val="00607376"/>
    <w:rsid w:val="00611D06"/>
    <w:rsid w:val="00621C77"/>
    <w:rsid w:val="00623B4D"/>
    <w:rsid w:val="00630418"/>
    <w:rsid w:val="00631B76"/>
    <w:rsid w:val="006343FF"/>
    <w:rsid w:val="00634B10"/>
    <w:rsid w:val="00645225"/>
    <w:rsid w:val="006603B6"/>
    <w:rsid w:val="00661489"/>
    <w:rsid w:val="00683FB3"/>
    <w:rsid w:val="0068616D"/>
    <w:rsid w:val="00691209"/>
    <w:rsid w:val="00691CB9"/>
    <w:rsid w:val="006927E7"/>
    <w:rsid w:val="00696EB5"/>
    <w:rsid w:val="006A6218"/>
    <w:rsid w:val="006B17D2"/>
    <w:rsid w:val="006B5878"/>
    <w:rsid w:val="006C45BE"/>
    <w:rsid w:val="006C4DEF"/>
    <w:rsid w:val="006C7B42"/>
    <w:rsid w:val="006E3B47"/>
    <w:rsid w:val="006F1237"/>
    <w:rsid w:val="006F6860"/>
    <w:rsid w:val="00700020"/>
    <w:rsid w:val="00700301"/>
    <w:rsid w:val="00710301"/>
    <w:rsid w:val="00710F0B"/>
    <w:rsid w:val="00712F0A"/>
    <w:rsid w:val="007354F7"/>
    <w:rsid w:val="007379B1"/>
    <w:rsid w:val="00751663"/>
    <w:rsid w:val="00764B47"/>
    <w:rsid w:val="00772068"/>
    <w:rsid w:val="007740EC"/>
    <w:rsid w:val="00781102"/>
    <w:rsid w:val="0078204A"/>
    <w:rsid w:val="007939B5"/>
    <w:rsid w:val="00794D08"/>
    <w:rsid w:val="00796B48"/>
    <w:rsid w:val="00797048"/>
    <w:rsid w:val="007A0A15"/>
    <w:rsid w:val="007B0C72"/>
    <w:rsid w:val="007C0455"/>
    <w:rsid w:val="007C4F3B"/>
    <w:rsid w:val="007C5F0F"/>
    <w:rsid w:val="007C62C6"/>
    <w:rsid w:val="007D1229"/>
    <w:rsid w:val="007E13C0"/>
    <w:rsid w:val="00802731"/>
    <w:rsid w:val="00813D45"/>
    <w:rsid w:val="008214D8"/>
    <w:rsid w:val="008238D7"/>
    <w:rsid w:val="008306EA"/>
    <w:rsid w:val="008310C9"/>
    <w:rsid w:val="00845C43"/>
    <w:rsid w:val="008500CE"/>
    <w:rsid w:val="008561CD"/>
    <w:rsid w:val="00867DCB"/>
    <w:rsid w:val="00876833"/>
    <w:rsid w:val="00885CE7"/>
    <w:rsid w:val="00892993"/>
    <w:rsid w:val="00893D9A"/>
    <w:rsid w:val="008A14E8"/>
    <w:rsid w:val="008A30C7"/>
    <w:rsid w:val="008A312A"/>
    <w:rsid w:val="008A5027"/>
    <w:rsid w:val="008B23A2"/>
    <w:rsid w:val="008C17A5"/>
    <w:rsid w:val="008C537A"/>
    <w:rsid w:val="008D41AF"/>
    <w:rsid w:val="008E2C58"/>
    <w:rsid w:val="008E7C58"/>
    <w:rsid w:val="00902008"/>
    <w:rsid w:val="00902E96"/>
    <w:rsid w:val="00902F25"/>
    <w:rsid w:val="00911F3C"/>
    <w:rsid w:val="00913032"/>
    <w:rsid w:val="00923158"/>
    <w:rsid w:val="00937C9F"/>
    <w:rsid w:val="00940154"/>
    <w:rsid w:val="009408CF"/>
    <w:rsid w:val="00942C42"/>
    <w:rsid w:val="00943E45"/>
    <w:rsid w:val="00955E11"/>
    <w:rsid w:val="00956351"/>
    <w:rsid w:val="009631F8"/>
    <w:rsid w:val="009655F3"/>
    <w:rsid w:val="00967A72"/>
    <w:rsid w:val="0097359F"/>
    <w:rsid w:val="00976540"/>
    <w:rsid w:val="009923E8"/>
    <w:rsid w:val="00992434"/>
    <w:rsid w:val="009B1F14"/>
    <w:rsid w:val="009B1F33"/>
    <w:rsid w:val="009C74BB"/>
    <w:rsid w:val="009D5263"/>
    <w:rsid w:val="009E3377"/>
    <w:rsid w:val="009E3762"/>
    <w:rsid w:val="009F4812"/>
    <w:rsid w:val="009F76F6"/>
    <w:rsid w:val="00A1088C"/>
    <w:rsid w:val="00A136DC"/>
    <w:rsid w:val="00A17267"/>
    <w:rsid w:val="00A20E24"/>
    <w:rsid w:val="00A219C5"/>
    <w:rsid w:val="00A24546"/>
    <w:rsid w:val="00A258FF"/>
    <w:rsid w:val="00A3500C"/>
    <w:rsid w:val="00A376DE"/>
    <w:rsid w:val="00A3785D"/>
    <w:rsid w:val="00A37A84"/>
    <w:rsid w:val="00A41112"/>
    <w:rsid w:val="00A43F22"/>
    <w:rsid w:val="00A5232D"/>
    <w:rsid w:val="00A55E40"/>
    <w:rsid w:val="00A609AD"/>
    <w:rsid w:val="00A60D44"/>
    <w:rsid w:val="00A770CE"/>
    <w:rsid w:val="00A77115"/>
    <w:rsid w:val="00A81A2E"/>
    <w:rsid w:val="00A959B0"/>
    <w:rsid w:val="00A97463"/>
    <w:rsid w:val="00AB0DDA"/>
    <w:rsid w:val="00AB17E5"/>
    <w:rsid w:val="00AB20F4"/>
    <w:rsid w:val="00AB2BA9"/>
    <w:rsid w:val="00AB7E66"/>
    <w:rsid w:val="00AD2DE9"/>
    <w:rsid w:val="00AD6FD0"/>
    <w:rsid w:val="00AE2B64"/>
    <w:rsid w:val="00AF7BFE"/>
    <w:rsid w:val="00AF7C3E"/>
    <w:rsid w:val="00B07BF5"/>
    <w:rsid w:val="00B133CA"/>
    <w:rsid w:val="00B23E81"/>
    <w:rsid w:val="00B25984"/>
    <w:rsid w:val="00B3297B"/>
    <w:rsid w:val="00B445AC"/>
    <w:rsid w:val="00B47112"/>
    <w:rsid w:val="00B5511D"/>
    <w:rsid w:val="00B704AD"/>
    <w:rsid w:val="00B72C46"/>
    <w:rsid w:val="00B80A03"/>
    <w:rsid w:val="00B8309A"/>
    <w:rsid w:val="00B836B1"/>
    <w:rsid w:val="00B92E3D"/>
    <w:rsid w:val="00BA135F"/>
    <w:rsid w:val="00BA17E3"/>
    <w:rsid w:val="00BA72A0"/>
    <w:rsid w:val="00BA72F1"/>
    <w:rsid w:val="00BB15B4"/>
    <w:rsid w:val="00BC31D2"/>
    <w:rsid w:val="00BD0DEF"/>
    <w:rsid w:val="00BE47FE"/>
    <w:rsid w:val="00BE6D11"/>
    <w:rsid w:val="00BF17C5"/>
    <w:rsid w:val="00C022A6"/>
    <w:rsid w:val="00C04312"/>
    <w:rsid w:val="00C160E8"/>
    <w:rsid w:val="00C40C6A"/>
    <w:rsid w:val="00C45ED5"/>
    <w:rsid w:val="00C6305E"/>
    <w:rsid w:val="00C7202B"/>
    <w:rsid w:val="00C802F1"/>
    <w:rsid w:val="00C84D5A"/>
    <w:rsid w:val="00C87F8C"/>
    <w:rsid w:val="00C910E6"/>
    <w:rsid w:val="00C97ABB"/>
    <w:rsid w:val="00CA42DD"/>
    <w:rsid w:val="00CA643D"/>
    <w:rsid w:val="00CA7BD8"/>
    <w:rsid w:val="00CA7DBB"/>
    <w:rsid w:val="00CB5515"/>
    <w:rsid w:val="00CB63FA"/>
    <w:rsid w:val="00CB6AF3"/>
    <w:rsid w:val="00CD1E62"/>
    <w:rsid w:val="00CD72BB"/>
    <w:rsid w:val="00CD7E95"/>
    <w:rsid w:val="00CE0913"/>
    <w:rsid w:val="00CF255A"/>
    <w:rsid w:val="00CF49C6"/>
    <w:rsid w:val="00CF5454"/>
    <w:rsid w:val="00D04CCA"/>
    <w:rsid w:val="00D04D28"/>
    <w:rsid w:val="00D07D8C"/>
    <w:rsid w:val="00D1640E"/>
    <w:rsid w:val="00D1694D"/>
    <w:rsid w:val="00D16D47"/>
    <w:rsid w:val="00D21641"/>
    <w:rsid w:val="00D21FE3"/>
    <w:rsid w:val="00D27916"/>
    <w:rsid w:val="00D30C7A"/>
    <w:rsid w:val="00D40BA2"/>
    <w:rsid w:val="00D45ED6"/>
    <w:rsid w:val="00D46957"/>
    <w:rsid w:val="00D5249E"/>
    <w:rsid w:val="00D60D1D"/>
    <w:rsid w:val="00D73CB8"/>
    <w:rsid w:val="00D801C0"/>
    <w:rsid w:val="00D906FB"/>
    <w:rsid w:val="00D922FD"/>
    <w:rsid w:val="00DB2E4F"/>
    <w:rsid w:val="00DB32E0"/>
    <w:rsid w:val="00DC6C3B"/>
    <w:rsid w:val="00DC79E4"/>
    <w:rsid w:val="00DD1740"/>
    <w:rsid w:val="00DD2758"/>
    <w:rsid w:val="00DE6674"/>
    <w:rsid w:val="00DE7160"/>
    <w:rsid w:val="00DF1FEA"/>
    <w:rsid w:val="00E04FFB"/>
    <w:rsid w:val="00E1016B"/>
    <w:rsid w:val="00E1562D"/>
    <w:rsid w:val="00E23B63"/>
    <w:rsid w:val="00E267B1"/>
    <w:rsid w:val="00E30442"/>
    <w:rsid w:val="00E32E9A"/>
    <w:rsid w:val="00E37C0A"/>
    <w:rsid w:val="00E4052F"/>
    <w:rsid w:val="00E41682"/>
    <w:rsid w:val="00E42BE5"/>
    <w:rsid w:val="00E463D1"/>
    <w:rsid w:val="00E54258"/>
    <w:rsid w:val="00E56A8C"/>
    <w:rsid w:val="00E634A7"/>
    <w:rsid w:val="00E64078"/>
    <w:rsid w:val="00E712FB"/>
    <w:rsid w:val="00EA3F37"/>
    <w:rsid w:val="00EB06B9"/>
    <w:rsid w:val="00EB3C61"/>
    <w:rsid w:val="00EB49FB"/>
    <w:rsid w:val="00EB7443"/>
    <w:rsid w:val="00ED03F9"/>
    <w:rsid w:val="00ED2692"/>
    <w:rsid w:val="00ED3CB9"/>
    <w:rsid w:val="00ED4565"/>
    <w:rsid w:val="00ED7371"/>
    <w:rsid w:val="00EE096B"/>
    <w:rsid w:val="00EF1781"/>
    <w:rsid w:val="00EF2EC5"/>
    <w:rsid w:val="00F00405"/>
    <w:rsid w:val="00F00785"/>
    <w:rsid w:val="00F01F55"/>
    <w:rsid w:val="00F03FA9"/>
    <w:rsid w:val="00F07743"/>
    <w:rsid w:val="00F12645"/>
    <w:rsid w:val="00F1451A"/>
    <w:rsid w:val="00F14B78"/>
    <w:rsid w:val="00F1626E"/>
    <w:rsid w:val="00F24556"/>
    <w:rsid w:val="00F256CE"/>
    <w:rsid w:val="00F27F94"/>
    <w:rsid w:val="00F46A0A"/>
    <w:rsid w:val="00F530F2"/>
    <w:rsid w:val="00F53D39"/>
    <w:rsid w:val="00F57B3D"/>
    <w:rsid w:val="00F72864"/>
    <w:rsid w:val="00F8159A"/>
    <w:rsid w:val="00F83770"/>
    <w:rsid w:val="00F83986"/>
    <w:rsid w:val="00F87A28"/>
    <w:rsid w:val="00F9239E"/>
    <w:rsid w:val="00FA11F8"/>
    <w:rsid w:val="00FA43F0"/>
    <w:rsid w:val="00FA5D60"/>
    <w:rsid w:val="00FB263B"/>
    <w:rsid w:val="00FB4691"/>
    <w:rsid w:val="00FC4B01"/>
    <w:rsid w:val="00FC5EE9"/>
    <w:rsid w:val="00FD233C"/>
    <w:rsid w:val="00FD3928"/>
    <w:rsid w:val="00FE19CE"/>
    <w:rsid w:val="00FE4477"/>
    <w:rsid w:val="00FE65D2"/>
    <w:rsid w:val="00FF2BB4"/>
    <w:rsid w:val="00FF5D1A"/>
    <w:rsid w:val="00FF6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4E607"/>
  <w15:chartTrackingRefBased/>
  <w15:docId w15:val="{4D4C4808-0815-42F4-9361-BE17E3F0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jc w:val="center"/>
    </w:pPr>
    <w:rPr>
      <w:b/>
    </w:rPr>
  </w:style>
  <w:style w:type="paragraph" w:styleId="Header">
    <w:name w:val="header"/>
    <w:basedOn w:val="Normal"/>
    <w:pPr>
      <w:tabs>
        <w:tab w:val="center" w:pos="4320"/>
        <w:tab w:val="right" w:pos="8640"/>
      </w:tabs>
    </w:pPr>
  </w:style>
  <w:style w:type="paragraph" w:styleId="DocumentMap">
    <w:name w:val="Document Map"/>
    <w:basedOn w:val="Normal"/>
    <w:semiHidden/>
    <w:rsid w:val="00B25984"/>
    <w:pPr>
      <w:shd w:val="clear" w:color="auto" w:fill="000080"/>
    </w:pPr>
    <w:rPr>
      <w:rFonts w:ascii="Tahoma" w:hAnsi="Tahoma" w:cs="Tahoma"/>
      <w:sz w:val="20"/>
    </w:rPr>
  </w:style>
  <w:style w:type="paragraph" w:styleId="BalloonText">
    <w:name w:val="Balloon Text"/>
    <w:basedOn w:val="Normal"/>
    <w:semiHidden/>
    <w:rsid w:val="00937C9F"/>
    <w:rPr>
      <w:rFonts w:ascii="Tahoma" w:hAnsi="Tahoma" w:cs="Tahoma"/>
      <w:sz w:val="16"/>
      <w:szCs w:val="16"/>
    </w:rPr>
  </w:style>
  <w:style w:type="paragraph" w:customStyle="1" w:styleId="Default">
    <w:name w:val="Default"/>
    <w:rsid w:val="00DE6674"/>
    <w:pPr>
      <w:autoSpaceDE w:val="0"/>
      <w:autoSpaceDN w:val="0"/>
      <w:adjustRightInd w:val="0"/>
    </w:pPr>
    <w:rPr>
      <w:rFonts w:ascii="Wingdings 2" w:hAnsi="Wingdings 2" w:cs="Wingdings 2"/>
      <w:color w:val="000000"/>
      <w:sz w:val="24"/>
      <w:szCs w:val="24"/>
    </w:rPr>
  </w:style>
  <w:style w:type="character" w:styleId="Strong">
    <w:name w:val="Strong"/>
    <w:qFormat/>
    <w:rsid w:val="00DE6674"/>
    <w:rPr>
      <w:b/>
      <w:bCs/>
    </w:rPr>
  </w:style>
  <w:style w:type="paragraph" w:styleId="Subtitle">
    <w:name w:val="Subtitle"/>
    <w:basedOn w:val="Normal"/>
    <w:qFormat/>
    <w:rsid w:val="00FB263B"/>
    <w:rPr>
      <w:rFonts w:ascii="Arial" w:hAnsi="Arial" w:cs="Arial"/>
      <w:b/>
      <w:bCs/>
      <w:sz w:val="22"/>
      <w:szCs w:val="24"/>
    </w:rPr>
  </w:style>
  <w:style w:type="paragraph" w:styleId="NormalWeb">
    <w:name w:val="Normal (Web)"/>
    <w:basedOn w:val="Normal"/>
    <w:rsid w:val="00FB263B"/>
    <w:pPr>
      <w:spacing w:before="100" w:beforeAutospacing="1" w:after="100" w:afterAutospacing="1"/>
    </w:pPr>
    <w:rPr>
      <w:szCs w:val="24"/>
    </w:rPr>
  </w:style>
  <w:style w:type="character" w:styleId="CommentReference">
    <w:name w:val="annotation reference"/>
    <w:semiHidden/>
    <w:rsid w:val="00D21641"/>
    <w:rPr>
      <w:sz w:val="16"/>
      <w:szCs w:val="16"/>
    </w:rPr>
  </w:style>
  <w:style w:type="paragraph" w:styleId="CommentText">
    <w:name w:val="annotation text"/>
    <w:basedOn w:val="Normal"/>
    <w:semiHidden/>
    <w:rsid w:val="00D21641"/>
    <w:rPr>
      <w:sz w:val="20"/>
    </w:rPr>
  </w:style>
  <w:style w:type="paragraph" w:styleId="CommentSubject">
    <w:name w:val="annotation subject"/>
    <w:basedOn w:val="CommentText"/>
    <w:next w:val="CommentText"/>
    <w:semiHidden/>
    <w:rsid w:val="00D21641"/>
    <w:rPr>
      <w:b/>
      <w:bCs/>
    </w:rPr>
  </w:style>
  <w:style w:type="table" w:styleId="TableGrid">
    <w:name w:val="Table Grid"/>
    <w:basedOn w:val="TableNormal"/>
    <w:rsid w:val="00CF4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07A1C"/>
    <w:rPr>
      <w:sz w:val="20"/>
    </w:rPr>
  </w:style>
  <w:style w:type="character" w:styleId="FootnoteReference">
    <w:name w:val="footnote reference"/>
    <w:semiHidden/>
    <w:rsid w:val="00507A1C"/>
    <w:rPr>
      <w:vertAlign w:val="superscript"/>
    </w:rPr>
  </w:style>
  <w:style w:type="character" w:styleId="Emphasis">
    <w:name w:val="Emphasis"/>
    <w:qFormat/>
    <w:rsid w:val="00E04FFB"/>
    <w:rPr>
      <w:i/>
      <w:iCs/>
    </w:rPr>
  </w:style>
  <w:style w:type="character" w:styleId="Hyperlink">
    <w:name w:val="Hyperlink"/>
    <w:rsid w:val="00DB2E4F"/>
    <w:rPr>
      <w:color w:val="0000FF"/>
      <w:u w:val="single"/>
    </w:rPr>
  </w:style>
  <w:style w:type="character" w:styleId="FollowedHyperlink">
    <w:name w:val="FollowedHyperlink"/>
    <w:rsid w:val="005E49F4"/>
    <w:rPr>
      <w:color w:val="800080"/>
      <w:u w:val="single"/>
    </w:rPr>
  </w:style>
  <w:style w:type="character" w:customStyle="1" w:styleId="FooterChar">
    <w:name w:val="Footer Char"/>
    <w:link w:val="Footer"/>
    <w:rsid w:val="00FC4B01"/>
    <w:rPr>
      <w:sz w:val="24"/>
    </w:rPr>
  </w:style>
  <w:style w:type="paragraph" w:styleId="ListParagraph">
    <w:name w:val="List Paragraph"/>
    <w:basedOn w:val="Normal"/>
    <w:uiPriority w:val="34"/>
    <w:qFormat/>
    <w:rsid w:val="005A5CD2"/>
    <w:pPr>
      <w:ind w:left="720"/>
      <w:contextualSpacing/>
    </w:pPr>
  </w:style>
  <w:style w:type="character" w:customStyle="1" w:styleId="Style1">
    <w:name w:val="Style1"/>
    <w:basedOn w:val="DefaultParagraphFont"/>
    <w:rsid w:val="004B3C04"/>
  </w:style>
  <w:style w:type="character" w:styleId="PlaceholderText">
    <w:name w:val="Placeholder Text"/>
    <w:basedOn w:val="DefaultParagraphFont"/>
    <w:uiPriority w:val="99"/>
    <w:semiHidden/>
    <w:rsid w:val="004B3C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949">
      <w:bodyDiv w:val="1"/>
      <w:marLeft w:val="0"/>
      <w:marRight w:val="0"/>
      <w:marTop w:val="0"/>
      <w:marBottom w:val="0"/>
      <w:divBdr>
        <w:top w:val="none" w:sz="0" w:space="0" w:color="auto"/>
        <w:left w:val="none" w:sz="0" w:space="0" w:color="auto"/>
        <w:bottom w:val="none" w:sz="0" w:space="0" w:color="auto"/>
        <w:right w:val="none" w:sz="0" w:space="0" w:color="auto"/>
      </w:divBdr>
    </w:div>
    <w:div w:id="1330913032">
      <w:bodyDiv w:val="1"/>
      <w:marLeft w:val="0"/>
      <w:marRight w:val="0"/>
      <w:marTop w:val="0"/>
      <w:marBottom w:val="0"/>
      <w:divBdr>
        <w:top w:val="none" w:sz="0" w:space="0" w:color="auto"/>
        <w:left w:val="none" w:sz="0" w:space="0" w:color="auto"/>
        <w:bottom w:val="none" w:sz="0" w:space="0" w:color="auto"/>
        <w:right w:val="none" w:sz="0" w:space="0" w:color="auto"/>
      </w:divBdr>
    </w:div>
    <w:div w:id="1612131074">
      <w:bodyDiv w:val="1"/>
      <w:marLeft w:val="0"/>
      <w:marRight w:val="0"/>
      <w:marTop w:val="0"/>
      <w:marBottom w:val="0"/>
      <w:divBdr>
        <w:top w:val="none" w:sz="0" w:space="0" w:color="auto"/>
        <w:left w:val="none" w:sz="0" w:space="0" w:color="auto"/>
        <w:bottom w:val="none" w:sz="0" w:space="0" w:color="auto"/>
        <w:right w:val="none" w:sz="0" w:space="0" w:color="auto"/>
      </w:divBdr>
    </w:div>
    <w:div w:id="1625843676">
      <w:bodyDiv w:val="1"/>
      <w:marLeft w:val="0"/>
      <w:marRight w:val="0"/>
      <w:marTop w:val="0"/>
      <w:marBottom w:val="0"/>
      <w:divBdr>
        <w:top w:val="none" w:sz="0" w:space="0" w:color="auto"/>
        <w:left w:val="none" w:sz="0" w:space="0" w:color="auto"/>
        <w:bottom w:val="none" w:sz="0" w:space="0" w:color="auto"/>
        <w:right w:val="none" w:sz="0" w:space="0" w:color="auto"/>
      </w:divBdr>
    </w:div>
    <w:div w:id="17346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83cd09e1c0f5c6937cd9d7513160fc3f&amp;pitd=20180719&amp;n=pt45.1.46&amp;r=PART&amp;ty=HTML" TargetMode="External"/><Relationship Id="rId13" Type="http://schemas.openxmlformats.org/officeDocument/2006/relationships/hyperlink" Target="https://www.gpo.gov/fdsys/pkg/CFR-2011-title21-vol1/pdf/CFR-2011-title21-vol1-sec50-27.pdf" TargetMode="External"/><Relationship Id="rId18" Type="http://schemas.openxmlformats.org/officeDocument/2006/relationships/hyperlink" Target="https://www.ecfr.gov/cgi-bin/retrieveECFR?gp=&amp;SID=83cd09e1c0f5c6937cd9d7513160fc3f&amp;pitd=20180719&amp;n=pt45.1.46&amp;r=PART&amp;ty=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ogle.com/url?sa=t&amp;rct=j&amp;q=&amp;esrc=s&amp;source=web&amp;cd=3&amp;cad=rja&amp;uact=8&amp;ved=0ahUKEwiE1bLQ24nNAhVB5mMKHeH-ANYQFggqMAI&amp;url=http%3A%2F%2Fwww.research.uci.edu%2Fcompliance%2Fhuman-research-protections%2Fdocs%2Fcategories-of-exempt-human-subjects-research.pdf&amp;usg=AFQjCNEUyCtr62MhM11et20ybdKTVpS5DA&amp;sig2=L0B7sZYVnrjiSLTwYRtFvw" TargetMode="External"/><Relationship Id="rId7" Type="http://schemas.openxmlformats.org/officeDocument/2006/relationships/endnotes" Target="endnotes.xml"/><Relationship Id="rId12" Type="http://schemas.openxmlformats.org/officeDocument/2006/relationships/hyperlink" Target="https://www.gpo.gov/fdsys/pkg/CFR-2012-title21-vol1/pdf/CFR-2012-title21-vol1-sec50-25.pdf" TargetMode="External"/><Relationship Id="rId17" Type="http://schemas.openxmlformats.org/officeDocument/2006/relationships/hyperlink" Target="https://www.accessdata.fda.gov/scripts/cdrh/cfdocs/cfcfr/CFRSearch.cfm?fr=50.5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cfr.gov/cgi-bin/retrieveECFR?gp=&amp;SID=83cd09e1c0f5c6937cd9d7513160fc3f&amp;pitd=20180719&amp;n=pt45.1.46&amp;r=PART&amp;ty=HTML" TargetMode="External"/><Relationship Id="rId20" Type="http://schemas.openxmlformats.org/officeDocument/2006/relationships/hyperlink" Target="https://www.google.com/url?sa=t&amp;rct=j&amp;q=&amp;esrc=s&amp;source=web&amp;cd=1&amp;cad=rja&amp;uact=8&amp;ved=0ahUKEwiE1bLQ24nNAhVB5mMKHeH-ANYQFggcMAA&amp;url=http%3A%2F%2Fwww.research.uci.edu%2Fcompliance%2Fhuman-research-protections%2Fdocs%2Fcategories-of-expedited-human-subjects-research.pdf&amp;usg=AFQjCNE_1fLcJw4ywb6jZM5U62_fQuZNcw&amp;sig2=rtd_JDiAMk248zN0qOzKT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retrieveECFR?gp=&amp;SID=83cd09e1c0f5c6937cd9d7513160fc3f&amp;pitd=20180719&amp;n=pt45.1.46&amp;r=PART&amp;ty=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cgi-bin/retrieveECFR?gp=&amp;SID=83cd09e1c0f5c6937cd9d7513160fc3f&amp;pitd=20180719&amp;n=pt45.1.46&amp;r=PART&amp;ty=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cfr.gov/cgi-bin/retrieveECFR?gp=&amp;SID=83cd09e1c0f5c6937cd9d7513160fc3f&amp;pitd=20180719&amp;n=pt45.1.46&amp;r=PART&amp;ty=HTML" TargetMode="External"/><Relationship Id="rId19" Type="http://schemas.openxmlformats.org/officeDocument/2006/relationships/hyperlink" Target="https://www.ecfr.gov/cgi-bin/retrieveECFR?gp=&amp;SID=83cd09e1c0f5c6937cd9d7513160fc3f&amp;pitd=20180719&amp;n=pt45.1.46&amp;r=PART&amp;ty=HTML" TargetMode="External"/><Relationship Id="rId4" Type="http://schemas.openxmlformats.org/officeDocument/2006/relationships/settings" Target="settings.xml"/><Relationship Id="rId9" Type="http://schemas.openxmlformats.org/officeDocument/2006/relationships/hyperlink" Target="https://www.gpo.gov/fdsys/pkg/CFR-2011-title21-vol1/pdf/CFR-2011-title21-vol1-sec56-111.pdf" TargetMode="Externa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FB70-1C80-4980-885E-8EC0D14F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1828</Words>
  <Characters>10242</Characters>
  <Application>Microsoft Office Word</Application>
  <DocSecurity>0</DocSecurity>
  <Lines>186</Lines>
  <Paragraphs>72</Paragraphs>
  <ScaleCrop>false</ScaleCrop>
  <HeadingPairs>
    <vt:vector size="2" baseType="variant">
      <vt:variant>
        <vt:lpstr>Title</vt:lpstr>
      </vt:variant>
      <vt:variant>
        <vt:i4>1</vt:i4>
      </vt:variant>
    </vt:vector>
  </HeadingPairs>
  <TitlesOfParts>
    <vt:vector size="1" baseType="lpstr">
      <vt:lpstr>Georgetown University Medical Center IRB Protocol Review Form for Reviewer</vt:lpstr>
    </vt:vector>
  </TitlesOfParts>
  <Company>PricewaterhouseCoopers LLP</Company>
  <LinksUpToDate>false</LinksUpToDate>
  <CharactersWithSpaces>11998</CharactersWithSpaces>
  <SharedDoc>false</SharedDoc>
  <HLinks>
    <vt:vector size="18" baseType="variant">
      <vt:variant>
        <vt:i4>7209010</vt:i4>
      </vt:variant>
      <vt:variant>
        <vt:i4>71</vt:i4>
      </vt:variant>
      <vt:variant>
        <vt:i4>0</vt:i4>
      </vt:variant>
      <vt:variant>
        <vt:i4>5</vt:i4>
      </vt:variant>
      <vt:variant>
        <vt:lpwstr>http://or.ucr.edu/ori/committees/hrrb.aspx</vt:lpwstr>
      </vt:variant>
      <vt:variant>
        <vt:lpwstr/>
      </vt:variant>
      <vt:variant>
        <vt:i4>6357045</vt:i4>
      </vt:variant>
      <vt:variant>
        <vt:i4>68</vt:i4>
      </vt:variant>
      <vt:variant>
        <vt:i4>0</vt:i4>
      </vt:variant>
      <vt:variant>
        <vt:i4>5</vt:i4>
      </vt:variant>
      <vt:variant>
        <vt:lpwstr>http://or.ucr.edu/WebDocs/RI/Forms/IRB/ucr_irb_sops.pdf</vt:lpwstr>
      </vt:variant>
      <vt:variant>
        <vt:lpwstr/>
      </vt:variant>
      <vt:variant>
        <vt:i4>4325384</vt:i4>
      </vt:variant>
      <vt:variant>
        <vt:i4>0</vt:i4>
      </vt:variant>
      <vt:variant>
        <vt:i4>0</vt:i4>
      </vt:variant>
      <vt:variant>
        <vt:i4>5</vt:i4>
      </vt:variant>
      <vt:variant>
        <vt:lpwstr>http://ohsr.od.nih.gov/guidelines/45cfr46.html</vt:lpwstr>
      </vt:variant>
      <vt:variant>
        <vt:lpwstr>46.116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University Medical Center IRB Protocol Review Form for Reviewer</dc:title>
  <dc:subject/>
  <dc:creator>dperlman002</dc:creator>
  <cp:keywords/>
  <cp:lastModifiedBy>Ian Naftzger</cp:lastModifiedBy>
  <cp:revision>3</cp:revision>
  <cp:lastPrinted>2011-06-07T22:29:00Z</cp:lastPrinted>
  <dcterms:created xsi:type="dcterms:W3CDTF">2019-04-23T19:21:00Z</dcterms:created>
  <dcterms:modified xsi:type="dcterms:W3CDTF">2020-07-10T22:15:00Z</dcterms:modified>
</cp:coreProperties>
</file>