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536"/>
        <w:tblW w:w="5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95"/>
        <w:gridCol w:w="900"/>
        <w:gridCol w:w="2700"/>
        <w:gridCol w:w="1530"/>
        <w:gridCol w:w="1351"/>
        <w:gridCol w:w="1259"/>
      </w:tblGrid>
      <w:tr w:rsidR="00565ECA" w:rsidRPr="00AF7BE9" w14:paraId="656B03A6" w14:textId="77777777" w:rsidTr="00565ECA">
        <w:trPr>
          <w:trHeight w:val="353"/>
        </w:trPr>
        <w:tc>
          <w:tcPr>
            <w:tcW w:w="10435" w:type="dxa"/>
            <w:gridSpan w:val="6"/>
            <w:shd w:val="clear" w:color="auto" w:fill="000000" w:themeFill="text1"/>
          </w:tcPr>
          <w:p w14:paraId="25EF3904" w14:textId="270A13EA" w:rsidR="00565ECA" w:rsidRPr="00565ECA" w:rsidRDefault="00565ECA" w:rsidP="00565E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65ECA">
              <w:rPr>
                <w:rFonts w:asciiTheme="minorHAnsi" w:eastAsia="Times New Roman" w:hAnsiTheme="minorHAnsi" w:cstheme="minorHAnsi"/>
                <w:b/>
                <w:color w:val="FFFFFF" w:themeColor="background1"/>
                <w:szCs w:val="18"/>
              </w:rPr>
              <w:t>All personnel involved in the  design, conduct, or reporting of the research proposed in the related IRB application</w:t>
            </w:r>
          </w:p>
        </w:tc>
      </w:tr>
      <w:tr w:rsidR="00565ECA" w:rsidRPr="00AF7BE9" w14:paraId="2AA425CE" w14:textId="77777777" w:rsidTr="001D4DD8">
        <w:trPr>
          <w:trHeight w:val="353"/>
        </w:trPr>
        <w:tc>
          <w:tcPr>
            <w:tcW w:w="2695" w:type="dxa"/>
            <w:shd w:val="clear" w:color="auto" w:fill="auto"/>
            <w:vAlign w:val="center"/>
          </w:tcPr>
          <w:p w14:paraId="5577F628" w14:textId="77777777" w:rsidR="00565ECA" w:rsidRPr="00AF7BE9" w:rsidRDefault="00565ECA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762B4A39" w14:textId="09C22216" w:rsidR="00565ECA" w:rsidRPr="00AF7BE9" w:rsidRDefault="00565ECA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Name and Title</w:t>
            </w:r>
          </w:p>
        </w:tc>
        <w:tc>
          <w:tcPr>
            <w:tcW w:w="2881" w:type="dxa"/>
            <w:gridSpan w:val="2"/>
            <w:shd w:val="clear" w:color="auto" w:fill="auto"/>
            <w:vAlign w:val="center"/>
          </w:tcPr>
          <w:p w14:paraId="17AAFD91" w14:textId="38125FD1" w:rsidR="00565ECA" w:rsidRPr="00AF7BE9" w:rsidRDefault="00565ECA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n-CA"/>
              </w:rPr>
              <w:t>Department/School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5CE6923" w14:textId="034133B5" w:rsidR="00565ECA" w:rsidRPr="00AD2D0B" w:rsidRDefault="00565ECA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AD2D0B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T</w:t>
            </w:r>
            <w:r w:rsidRPr="00E94EDE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 xml:space="preserve">his person is </w:t>
            </w:r>
            <w:r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i</w:t>
            </w:r>
            <w:r w:rsidRPr="00E94EDE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 xml:space="preserve">nvolved </w:t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in consent</w:t>
            </w:r>
          </w:p>
        </w:tc>
      </w:tr>
      <w:tr w:rsidR="0026659D" w:rsidRPr="00AF7BE9" w14:paraId="01F47A27" w14:textId="77777777" w:rsidTr="001D4DD8">
        <w:trPr>
          <w:trHeight w:val="353"/>
        </w:trPr>
        <w:tc>
          <w:tcPr>
            <w:tcW w:w="2695" w:type="dxa"/>
            <w:shd w:val="clear" w:color="auto" w:fill="auto"/>
            <w:vAlign w:val="center"/>
          </w:tcPr>
          <w:p w14:paraId="764B0B40" w14:textId="4D5B1C51" w:rsidR="0026659D" w:rsidRPr="00AF7BE9" w:rsidRDefault="0026659D" w:rsidP="0026659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Researcher*: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37FB9807" w14:textId="325B0A1B" w:rsidR="0026659D" w:rsidRPr="00AF7BE9" w:rsidRDefault="0026659D" w:rsidP="0026659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  <w:gridSpan w:val="2"/>
            <w:shd w:val="clear" w:color="auto" w:fill="auto"/>
            <w:vAlign w:val="center"/>
          </w:tcPr>
          <w:p w14:paraId="18C401A9" w14:textId="412E11AC" w:rsidR="0026659D" w:rsidRPr="00AF7BE9" w:rsidRDefault="0026659D" w:rsidP="0026659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n-CA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2806020" w14:textId="505540CE" w:rsidR="0026659D" w:rsidRPr="00AD2D0B" w:rsidRDefault="00000000" w:rsidP="002665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28827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9D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6659D" w:rsidRPr="00AF7BE9" w14:paraId="0F3E97CC" w14:textId="77777777" w:rsidTr="001D4DD8">
        <w:trPr>
          <w:trHeight w:val="494"/>
        </w:trPr>
        <w:tc>
          <w:tcPr>
            <w:tcW w:w="2695" w:type="dxa"/>
            <w:shd w:val="clear" w:color="auto" w:fill="auto"/>
            <w:vAlign w:val="center"/>
          </w:tcPr>
          <w:p w14:paraId="1AFEEB6F" w14:textId="443EC211" w:rsidR="0026659D" w:rsidRPr="00AF7BE9" w:rsidRDefault="0026659D" w:rsidP="0026659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UCR Faculty Advisor/Supervisor</w:t>
            </w:r>
            <w:r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br/>
              <w:t>(if applicable)*: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09ABCD2" w14:textId="4CF2F047" w:rsidR="0026659D" w:rsidRPr="00AF7BE9" w:rsidRDefault="0026659D" w:rsidP="0026659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  <w:gridSpan w:val="2"/>
            <w:shd w:val="clear" w:color="auto" w:fill="auto"/>
            <w:vAlign w:val="center"/>
          </w:tcPr>
          <w:p w14:paraId="479B956E" w14:textId="0FED999B" w:rsidR="0026659D" w:rsidRPr="00AF7BE9" w:rsidRDefault="0026659D" w:rsidP="0026659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n-CA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C06DBC" w14:textId="197AA777" w:rsidR="0026659D" w:rsidRPr="00AD2D0B" w:rsidRDefault="00000000" w:rsidP="002665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48185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9D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6659D" w:rsidRPr="00AF7BE9" w14:paraId="00C6C3CF" w14:textId="77777777" w:rsidTr="001D4DD8">
        <w:trPr>
          <w:trHeight w:val="353"/>
        </w:trPr>
        <w:tc>
          <w:tcPr>
            <w:tcW w:w="2695" w:type="dxa"/>
            <w:shd w:val="clear" w:color="auto" w:fill="auto"/>
            <w:vAlign w:val="center"/>
          </w:tcPr>
          <w:p w14:paraId="6F52200F" w14:textId="0DA8BEF9" w:rsidR="0026659D" w:rsidRPr="00AF7BE9" w:rsidRDefault="0026659D" w:rsidP="0026659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665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Co-Investigator (Co-I):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3CA4CD12" w14:textId="3F1E45F5" w:rsidR="0026659D" w:rsidRPr="00AF7BE9" w:rsidRDefault="0026659D" w:rsidP="0026659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  <w:gridSpan w:val="2"/>
            <w:shd w:val="clear" w:color="auto" w:fill="auto"/>
            <w:vAlign w:val="center"/>
          </w:tcPr>
          <w:p w14:paraId="78CBBCFA" w14:textId="621885F6" w:rsidR="0026659D" w:rsidRPr="00AF7BE9" w:rsidRDefault="0026659D" w:rsidP="0026659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n-CA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B1DC978" w14:textId="32203A23" w:rsidR="0026659D" w:rsidRPr="00AD2D0B" w:rsidRDefault="00000000" w:rsidP="002665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58604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9D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0774F4FE" w14:textId="77777777" w:rsidTr="0026659D">
        <w:trPr>
          <w:trHeight w:val="1025"/>
        </w:trPr>
        <w:tc>
          <w:tcPr>
            <w:tcW w:w="10435" w:type="dxa"/>
            <w:gridSpan w:val="6"/>
            <w:shd w:val="clear" w:color="auto" w:fill="auto"/>
            <w:vAlign w:val="center"/>
          </w:tcPr>
          <w:p w14:paraId="28A953D4" w14:textId="19165B23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 xml:space="preserve">All investigators and staff conducting research must complete </w:t>
            </w:r>
            <w:hyperlink r:id="rId7" w:history="1">
              <w:r w:rsidRPr="00A25996">
                <w:rPr>
                  <w:rStyle w:val="Hyperlink"/>
                  <w:rFonts w:asciiTheme="minorHAnsi" w:eastAsia="Times New Roman" w:hAnsiTheme="minorHAnsi" w:cstheme="minorHAnsi"/>
                  <w:b/>
                  <w:i/>
                  <w:sz w:val="18"/>
                  <w:szCs w:val="18"/>
                </w:rPr>
                <w:t>CITI Training</w:t>
              </w:r>
            </w:hyperlink>
            <w:r w:rsidRPr="00AF7BE9">
              <w:rPr>
                <w:rStyle w:val="Hyperlink"/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.</w:t>
            </w:r>
            <w:r w:rsidRPr="00AF7BE9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 xml:space="preserve"> Investigators and staff conducting clinical trials</w:t>
            </w:r>
            <w:r w:rsidRPr="00AF7BE9">
              <w:rPr>
                <w:rFonts w:asciiTheme="minorHAnsi" w:eastAsia="Times New Roman" w:hAnsiTheme="minorHAnsi" w:cstheme="minorHAnsi"/>
                <w:b/>
                <w:i/>
                <w:position w:val="8"/>
                <w:sz w:val="18"/>
                <w:szCs w:val="18"/>
                <w:vertAlign w:val="superscript"/>
              </w:rPr>
              <w:t xml:space="preserve"> </w:t>
            </w:r>
            <w:r w:rsidRPr="00AF7BE9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 xml:space="preserve">are required to take GCP training. Required training must be renewed every 3 years. </w:t>
            </w:r>
          </w:p>
          <w:p w14:paraId="0301B8F9" w14:textId="77777777" w:rsidR="00565ECA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 xml:space="preserve">*IRB approval cannot be issued until the researcher and advisor/supervisor (if applicable) have completed the required ethics training. </w:t>
            </w:r>
          </w:p>
          <w:p w14:paraId="0E199BA6" w14:textId="7421CA79" w:rsidR="00565ECA" w:rsidRPr="00AD2D0B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Please complete each column.</w:t>
            </w:r>
          </w:p>
        </w:tc>
      </w:tr>
      <w:tr w:rsidR="00565ECA" w:rsidRPr="00AF7BE9" w14:paraId="45A035DD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0493B84B" w14:textId="77777777" w:rsidR="00565ECA" w:rsidRPr="00AF7BE9" w:rsidRDefault="00565ECA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Name </w:t>
            </w:r>
            <w:r w:rsidRPr="0051265B">
              <w:rPr>
                <w:rFonts w:asciiTheme="minorHAnsi" w:eastAsia="Times New Roman" w:hAnsiTheme="minorHAnsi" w:cstheme="minorHAnsi"/>
                <w:b/>
                <w:sz w:val="16"/>
                <w:szCs w:val="18"/>
              </w:rPr>
              <w:t xml:space="preserve">(Last, First) / </w:t>
            </w:r>
          </w:p>
          <w:p w14:paraId="3211CA72" w14:textId="77777777" w:rsidR="00565ECA" w:rsidRPr="00AF7BE9" w:rsidRDefault="00565ECA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Role in study </w:t>
            </w:r>
            <w:r w:rsidRPr="0051265B">
              <w:rPr>
                <w:rFonts w:asciiTheme="minorHAnsi" w:eastAsia="Times New Roman" w:hAnsiTheme="minorHAnsi" w:cstheme="minorHAnsi"/>
                <w:b/>
                <w:sz w:val="16"/>
                <w:szCs w:val="18"/>
              </w:rPr>
              <w:t xml:space="preserve">(design, conduct, reporting, other)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904FE7" w14:textId="389EC86A" w:rsidR="00565ECA" w:rsidRPr="00AF7BE9" w:rsidRDefault="007149F2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102143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</w:rPr>
              <w:t>Institutional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565ECA"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Email Address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E563E9E" w14:textId="4C3C0578" w:rsidR="00565ECA" w:rsidRPr="00AF7BE9" w:rsidRDefault="00000000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hyperlink r:id="rId8" w:history="1">
              <w:r w:rsidR="00565ECA" w:rsidRPr="00AF7BE9">
                <w:rPr>
                  <w:rStyle w:val="Hyperlink"/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t>CITI Training</w:t>
              </w:r>
            </w:hyperlink>
            <w:r w:rsidR="00565ECA">
              <w:rPr>
                <w:rStyle w:val="Hyperlink"/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complete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DACE3E1" w14:textId="77777777" w:rsidR="00565ECA" w:rsidRPr="00AF7BE9" w:rsidRDefault="00565ECA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n-CA"/>
              </w:rPr>
            </w:pPr>
            <w:r w:rsidRPr="00AF7BE9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n-CA"/>
              </w:rPr>
              <w:t xml:space="preserve">GCP </w:t>
            </w:r>
          </w:p>
          <w:p w14:paraId="0CAEF639" w14:textId="24F8F47A" w:rsidR="00565ECA" w:rsidRPr="00AF7BE9" w:rsidRDefault="00565ECA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n-CA"/>
              </w:rPr>
              <w:t>Training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n-CA"/>
              </w:rPr>
              <w:t xml:space="preserve"> complete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F28A720" w14:textId="72E2600A" w:rsidR="00565ECA" w:rsidRPr="00AF7BE9" w:rsidRDefault="00565ECA" w:rsidP="00565E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D2D0B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T</w:t>
            </w:r>
            <w:r w:rsidRPr="00E94EDE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 xml:space="preserve">his person is </w:t>
            </w:r>
            <w:r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i</w:t>
            </w:r>
            <w:r w:rsidRPr="00E94EDE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 xml:space="preserve">nvolved </w:t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in consent</w:t>
            </w:r>
          </w:p>
        </w:tc>
      </w:tr>
      <w:tr w:rsidR="00565ECA" w:rsidRPr="00AF7BE9" w14:paraId="7B93C235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04D8B413" w14:textId="5745F9F7" w:rsidR="002619EF" w:rsidRPr="008D4BF9" w:rsidRDefault="002619EF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D4BF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EXA</w:t>
            </w:r>
            <w:r w:rsidR="00F12E50" w:rsidRPr="008D4BF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MPLE</w:t>
            </w:r>
            <w:r w:rsidRPr="008D4BF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3CAEB477" w14:textId="4A01E671" w:rsidR="00565ECA" w:rsidRPr="008D4BF9" w:rsidRDefault="002619EF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8D4BF9">
              <w:rPr>
                <w:rFonts w:asciiTheme="minorHAnsi" w:eastAsia="Times New Roman" w:hAnsiTheme="minorHAnsi" w:cstheme="minorHAnsi"/>
                <w:sz w:val="18"/>
                <w:szCs w:val="18"/>
              </w:rPr>
              <w:t>The Bear</w:t>
            </w:r>
            <w:r w:rsidR="00565ECA" w:rsidRPr="008D4B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  <w:r w:rsidRPr="008D4BF9">
              <w:rPr>
                <w:rFonts w:asciiTheme="minorHAnsi" w:eastAsia="Times New Roman" w:hAnsiTheme="minorHAnsi" w:cstheme="minorHAnsi"/>
                <w:sz w:val="18"/>
                <w:szCs w:val="18"/>
              </w:rPr>
              <w:t>Scotty</w:t>
            </w:r>
            <w:r w:rsidR="00F12E50" w:rsidRPr="008D4B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(conduct)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6BC0905" w14:textId="06B2F4EA" w:rsidR="002619EF" w:rsidRPr="008D4BF9" w:rsidRDefault="002619EF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D4BF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EXAMPLE:</w:t>
            </w:r>
          </w:p>
          <w:p w14:paraId="154E1D0A" w14:textId="55090971" w:rsidR="00565ECA" w:rsidRPr="00AF7BE9" w:rsidRDefault="002619EF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scottythebear</w:t>
            </w:r>
            <w:r w:rsidRPr="008D4BF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highlight w:val="yellow"/>
              </w:rPr>
              <w:t>@ucr.edu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BCBA02" w14:textId="56788090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6669345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19EF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1338D378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3365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06155613" w14:textId="15A870FB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630921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399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565ECA" w:rsidRPr="00AF7BE9" w14:paraId="642CF274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6E8E6B01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8ABFA06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A3B157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9528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2AD7256F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58707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1AC3CA19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5186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188A77D7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2B5E3006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7650E86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EB1B4C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6809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08830CAD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32944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268A0910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99552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53519BE7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13244275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11643B0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2FB82F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03723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07B9F005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8342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0339968F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2992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2D54791E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7CD6D059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03D899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993F93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53770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6028A3A5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39952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121AE875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3524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22FBC51B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1CB7389C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0381CD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977A19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208595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67340F1C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13690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53349317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57286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71598D0A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2FC557EE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0CB0500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8BAC0A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91273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5453C9B5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6686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2D6E08EF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05963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269B06A2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1384BF22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6A530A0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474995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203291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4BDEC2B4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31545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3BE04A9C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56480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488713F0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245A4507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616DEA8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68A6F4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34621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17D9A2E7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59652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134B3D9B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8625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601895B9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0114B39C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3B1DD9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0F4CDD3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89589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4A88DB46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18882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7F50F6CA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995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36E08B22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2A34BB3E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FFF59E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7E7BCD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9408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0860334E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6725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6D9CE3EA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25348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1370016F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5F466C65" w14:textId="42AF3E02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BB93EC0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A92057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39689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7F4AAC94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4855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6ECB9715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68351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5E257130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4AF3BC17" w14:textId="50583986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383A41D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3B9345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202458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448DBABF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82242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0C4214D2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3163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2BAE3510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5D74216B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32DDB0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6F7E47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21370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454C65B9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86396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1EE754D5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1565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65ECA" w:rsidRPr="00AF7BE9" w14:paraId="609FC53D" w14:textId="77777777" w:rsidTr="001D4DD8">
        <w:trPr>
          <w:trHeight w:val="353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55367DCE" w14:textId="77777777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6851D42" w14:textId="6184C39D" w:rsidR="00565ECA" w:rsidRPr="00AF7BE9" w:rsidRDefault="00565ECA" w:rsidP="00565E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C02326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21077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shd w:val="clear" w:color="auto" w:fill="auto"/>
            <w:vAlign w:val="center"/>
          </w:tcPr>
          <w:p w14:paraId="75114F27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96470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14:paraId="34169004" w14:textId="77777777" w:rsidR="00565ECA" w:rsidRPr="00AF7BE9" w:rsidRDefault="00000000" w:rsidP="00565EC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114377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EC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530A" w:rsidRPr="00AF7BE9" w14:paraId="21A3995A" w14:textId="77777777" w:rsidTr="0094530A">
        <w:trPr>
          <w:trHeight w:val="353"/>
        </w:trPr>
        <w:tc>
          <w:tcPr>
            <w:tcW w:w="10435" w:type="dxa"/>
            <w:gridSpan w:val="6"/>
            <w:shd w:val="clear" w:color="auto" w:fill="000000" w:themeFill="text1"/>
            <w:vAlign w:val="center"/>
          </w:tcPr>
          <w:p w14:paraId="3894057F" w14:textId="3E4D5CBD" w:rsidR="0094530A" w:rsidRPr="0094530A" w:rsidRDefault="0094530A" w:rsidP="0094530A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4530A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</w:rPr>
              <w:t>Researcher-Faculty Advisor/Supervisor Acknowledgement</w:t>
            </w:r>
          </w:p>
        </w:tc>
      </w:tr>
      <w:tr w:rsidR="0094530A" w:rsidRPr="00AF7BE9" w14:paraId="3066CD95" w14:textId="77777777" w:rsidTr="00AB6CBC">
        <w:trPr>
          <w:trHeight w:val="1369"/>
        </w:trPr>
        <w:tc>
          <w:tcPr>
            <w:tcW w:w="10435" w:type="dxa"/>
            <w:gridSpan w:val="6"/>
            <w:shd w:val="clear" w:color="auto" w:fill="auto"/>
            <w:vAlign w:val="center"/>
          </w:tcPr>
          <w:p w14:paraId="527367ED" w14:textId="12BB5E8E" w:rsidR="0094530A" w:rsidRDefault="0094530A" w:rsidP="0094530A">
            <w:pPr>
              <w:tabs>
                <w:tab w:val="left" w:pos="106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530F2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My signature as Faculty Researcher or Faculty Advisor/Supervisor confirms all members of the research team are appropriately credentialed and trained to perform the work undertaken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in this project</w:t>
            </w:r>
            <w:r w:rsidRPr="002530F2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and all research-related activities. I will provide appropriate supervision to students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and/</w:t>
            </w:r>
            <w:r w:rsidRPr="002530F2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or postdocs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and other members of the research team</w:t>
            </w:r>
            <w:r w:rsidRPr="002530F2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. I further confirm that members of the research team are not in violation of UCR’s conflict of interest policy while participating in this research. As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the </w:t>
            </w:r>
            <w:r w:rsidRPr="002530F2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UCR Faculty Researcher or Faculty Advisor/Supervisor, I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understand I </w:t>
            </w:r>
            <w:r w:rsidRPr="002530F2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am ultimately responsible for the scientific and ethical conduct of the research.</w:t>
            </w:r>
          </w:p>
        </w:tc>
      </w:tr>
      <w:tr w:rsidR="00AB6CBC" w:rsidRPr="00AF7BE9" w14:paraId="1F96C582" w14:textId="77777777" w:rsidTr="0007078F">
        <w:trPr>
          <w:trHeight w:val="353"/>
        </w:trPr>
        <w:tc>
          <w:tcPr>
            <w:tcW w:w="7825" w:type="dxa"/>
            <w:gridSpan w:val="4"/>
            <w:shd w:val="clear" w:color="auto" w:fill="auto"/>
            <w:vAlign w:val="center"/>
          </w:tcPr>
          <w:p w14:paraId="328F8DBC" w14:textId="130BED6D" w:rsidR="00AB6CBC" w:rsidRDefault="00AB6CBC" w:rsidP="00AB6CBC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07EB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UCR Faculty Researcher or Faculty Advisor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</w:t>
            </w:r>
            <w:r w:rsidRPr="00207EB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ignature: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6F86C093" w14:textId="4BA02F56" w:rsidR="00AB6CBC" w:rsidRDefault="00AB6CBC" w:rsidP="00AB6CBC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07EB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Date</w:t>
            </w:r>
          </w:p>
        </w:tc>
      </w:tr>
      <w:tr w:rsidR="00AB6CBC" w:rsidRPr="00AF7BE9" w14:paraId="53B6973C" w14:textId="77777777" w:rsidTr="00381EF6">
        <w:trPr>
          <w:trHeight w:val="353"/>
        </w:trPr>
        <w:tc>
          <w:tcPr>
            <w:tcW w:w="7825" w:type="dxa"/>
            <w:gridSpan w:val="4"/>
            <w:shd w:val="clear" w:color="auto" w:fill="auto"/>
            <w:vAlign w:val="center"/>
          </w:tcPr>
          <w:p w14:paraId="1D272113" w14:textId="6D137C96" w:rsidR="00AB6CBC" w:rsidRDefault="00AB6CBC" w:rsidP="00AB6CBC">
            <w:pPr>
              <w:tabs>
                <w:tab w:val="left" w:pos="106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28B570D6" w14:textId="1F9F7AC8" w:rsidR="00AB6CBC" w:rsidRDefault="00AB6CBC" w:rsidP="00AB6CBC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fldChar w:fldCharType="separate"/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</w:rPr>
              <w:t> </w:t>
            </w:r>
            <w:r w:rsidRPr="00AF7BE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661C0267" w14:textId="5505F31B" w:rsidR="00AF7BE9" w:rsidRDefault="00394066" w:rsidP="000C21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3" behindDoc="1" locked="0" layoutInCell="1" allowOverlap="1" wp14:anchorId="02D53CAC" wp14:editId="22697C79">
                <wp:simplePos x="0" y="0"/>
                <wp:positionH relativeFrom="margin">
                  <wp:posOffset>-473075</wp:posOffset>
                </wp:positionH>
                <wp:positionV relativeFrom="paragraph">
                  <wp:posOffset>-218109</wp:posOffset>
                </wp:positionV>
                <wp:extent cx="6909435" cy="913765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435" cy="913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5487" w14:textId="77777777" w:rsidR="00AF7BE9" w:rsidRDefault="00AF7BE9" w:rsidP="00C47CE0">
                            <w:pPr>
                              <w:spacing w:after="0" w:line="1" w:lineRule="atLeast"/>
                              <w:rPr>
                                <w:b/>
                                <w:sz w:val="44"/>
                              </w:rPr>
                            </w:pPr>
                            <w:r w:rsidRPr="00A25996">
                              <w:rPr>
                                <w:b/>
                                <w:sz w:val="44"/>
                              </w:rPr>
                              <w:t>APPENDIX: PROJECT ROSTER</w:t>
                            </w:r>
                          </w:p>
                          <w:p w14:paraId="007F85DB" w14:textId="42AB2A2D" w:rsidR="00C47CE0" w:rsidRPr="00880EA3" w:rsidRDefault="00880EA3" w:rsidP="00C47CE0">
                            <w:pPr>
                              <w:spacing w:after="0" w:line="1" w:lineRule="atLeast"/>
                              <w:rPr>
                                <w:i/>
                                <w:sz w:val="20"/>
                              </w:rPr>
                            </w:pPr>
                            <w:r w:rsidRPr="00880EA3">
                              <w:rPr>
                                <w:i/>
                                <w:sz w:val="20"/>
                              </w:rPr>
                              <w:t xml:space="preserve">This required form must be typed out and submitted with the </w:t>
                            </w:r>
                            <w:hyperlink r:id="rId9" w:history="1">
                              <w:r w:rsidRPr="00880EA3">
                                <w:rPr>
                                  <w:rStyle w:val="Hyperlink"/>
                                  <w:i/>
                                  <w:sz w:val="20"/>
                                </w:rPr>
                                <w:t>UCR IRB Application for Use of Human Participants/subjects in research</w:t>
                              </w:r>
                            </w:hyperlink>
                            <w:r w:rsidRPr="00880EA3">
                              <w:rPr>
                                <w:i/>
                                <w:sz w:val="20"/>
                              </w:rPr>
                              <w:t xml:space="preserve"> form via e-mail (</w:t>
                            </w:r>
                            <w:hyperlink r:id="rId10" w:history="1">
                              <w:r w:rsidRPr="00880EA3">
                                <w:rPr>
                                  <w:rStyle w:val="Hyperlink"/>
                                  <w:i/>
                                  <w:sz w:val="20"/>
                                </w:rPr>
                                <w:t>irb@ucr.edu</w:t>
                              </w:r>
                            </w:hyperlink>
                            <w:r w:rsidR="000B18BF">
                              <w:rPr>
                                <w:i/>
                                <w:sz w:val="20"/>
                              </w:rPr>
                              <w:t xml:space="preserve">). The </w:t>
                            </w:r>
                            <w:r w:rsidR="00025CEE">
                              <w:rPr>
                                <w:i/>
                                <w:sz w:val="20"/>
                              </w:rPr>
                              <w:t xml:space="preserve">IRB </w:t>
                            </w:r>
                            <w:r w:rsidR="000B18BF">
                              <w:rPr>
                                <w:i/>
                                <w:sz w:val="20"/>
                              </w:rPr>
                              <w:t>application will not be approved without it.</w:t>
                            </w:r>
                            <w:r w:rsidR="006914B6">
                              <w:rPr>
                                <w:i/>
                                <w:sz w:val="20"/>
                              </w:rPr>
                              <w:t xml:space="preserve"> The roster should be updated and revised as new members are added or removed from the project. </w:t>
                            </w:r>
                          </w:p>
                          <w:p w14:paraId="373EC89F" w14:textId="77777777" w:rsidR="00C47CE0" w:rsidRDefault="00C47CE0" w:rsidP="00AF7BE9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  <w:p w14:paraId="7EA36017" w14:textId="77777777" w:rsidR="00C47CE0" w:rsidRPr="00A25996" w:rsidRDefault="00C47CE0" w:rsidP="00AF7BE9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  <w:p w14:paraId="5CAA3FF9" w14:textId="77777777" w:rsidR="00AF7BE9" w:rsidRDefault="00AF7B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53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5pt;margin-top:-17.15pt;width:544.05pt;height:71.95pt;z-index:-2516572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" filled="f" stroked="f">
                <v:textbox>
                  <w:txbxContent>
                    <w:p w14:paraId="1F685487" w14:textId="77777777" w:rsidR="00AF7BE9" w:rsidRDefault="00AF7BE9" w:rsidP="00C47CE0">
                      <w:pPr>
                        <w:spacing w:after="0" w:line="1" w:lineRule="atLeast"/>
                        <w:rPr>
                          <w:b/>
                          <w:sz w:val="44"/>
                        </w:rPr>
                      </w:pPr>
                      <w:r w:rsidRPr="00A25996">
                        <w:rPr>
                          <w:b/>
                          <w:sz w:val="44"/>
                        </w:rPr>
                        <w:t>APPENDIX: PROJECT ROSTER</w:t>
                      </w:r>
                    </w:p>
                    <w:p w14:paraId="007F85DB" w14:textId="42AB2A2D" w:rsidR="00C47CE0" w:rsidRPr="00880EA3" w:rsidRDefault="00880EA3" w:rsidP="00C47CE0">
                      <w:pPr>
                        <w:spacing w:after="0" w:line="1" w:lineRule="atLeast"/>
                        <w:rPr>
                          <w:i/>
                          <w:sz w:val="20"/>
                        </w:rPr>
                      </w:pPr>
                      <w:r w:rsidRPr="00880EA3">
                        <w:rPr>
                          <w:i/>
                          <w:sz w:val="20"/>
                        </w:rPr>
                        <w:t xml:space="preserve">This required form must be typed out and submitted with the </w:t>
                      </w:r>
                      <w:hyperlink r:id="rId11" w:history="1">
                        <w:r w:rsidRPr="00880EA3">
                          <w:rPr>
                            <w:rStyle w:val="Hyperlink"/>
                            <w:i/>
                            <w:sz w:val="20"/>
                          </w:rPr>
                          <w:t>UCR IRB Application for Use of Human Participants/subjects in research</w:t>
                        </w:r>
                      </w:hyperlink>
                      <w:r w:rsidRPr="00880EA3">
                        <w:rPr>
                          <w:i/>
                          <w:sz w:val="20"/>
                        </w:rPr>
                        <w:t xml:space="preserve"> form via e-mail (</w:t>
                      </w:r>
                      <w:hyperlink r:id="rId12" w:history="1">
                        <w:r w:rsidRPr="00880EA3">
                          <w:rPr>
                            <w:rStyle w:val="Hyperlink"/>
                            <w:i/>
                            <w:sz w:val="20"/>
                          </w:rPr>
                          <w:t>irb@ucr.edu</w:t>
                        </w:r>
                      </w:hyperlink>
                      <w:r w:rsidR="000B18BF">
                        <w:rPr>
                          <w:i/>
                          <w:sz w:val="20"/>
                        </w:rPr>
                        <w:t xml:space="preserve">). The </w:t>
                      </w:r>
                      <w:r w:rsidR="00025CEE">
                        <w:rPr>
                          <w:i/>
                          <w:sz w:val="20"/>
                        </w:rPr>
                        <w:t xml:space="preserve">IRB </w:t>
                      </w:r>
                      <w:r w:rsidR="000B18BF">
                        <w:rPr>
                          <w:i/>
                          <w:sz w:val="20"/>
                        </w:rPr>
                        <w:t>application will not be approved without it.</w:t>
                      </w:r>
                      <w:r w:rsidR="006914B6">
                        <w:rPr>
                          <w:i/>
                          <w:sz w:val="20"/>
                        </w:rPr>
                        <w:t xml:space="preserve"> The roster should be updated and revised as new members are added or removed from the project. </w:t>
                      </w:r>
                    </w:p>
                    <w:p w14:paraId="373EC89F" w14:textId="77777777" w:rsidR="00C47CE0" w:rsidRDefault="00C47CE0" w:rsidP="00AF7BE9">
                      <w:pPr>
                        <w:rPr>
                          <w:b/>
                          <w:sz w:val="44"/>
                        </w:rPr>
                      </w:pPr>
                    </w:p>
                    <w:p w14:paraId="7EA36017" w14:textId="77777777" w:rsidR="00C47CE0" w:rsidRPr="00A25996" w:rsidRDefault="00C47CE0" w:rsidP="00AF7BE9">
                      <w:pPr>
                        <w:rPr>
                          <w:b/>
                          <w:sz w:val="44"/>
                        </w:rPr>
                      </w:pPr>
                    </w:p>
                    <w:p w14:paraId="5CAA3FF9" w14:textId="77777777" w:rsidR="00AF7BE9" w:rsidRDefault="00AF7BE9"/>
                  </w:txbxContent>
                </v:textbox>
                <w10:wrap anchorx="margin"/>
              </v:shape>
            </w:pict>
          </mc:Fallback>
        </mc:AlternateContent>
      </w:r>
    </w:p>
    <w:p w14:paraId="5B951F0E" w14:textId="659D0CEE" w:rsidR="000C2110" w:rsidRDefault="000C2110" w:rsidP="00880EA3"/>
    <w:p w14:paraId="423DB65A" w14:textId="77777777" w:rsidR="00A319EE" w:rsidRPr="00AF7BE9" w:rsidRDefault="00A319EE" w:rsidP="00880EA3"/>
    <w:sectPr w:rsidR="00A319EE" w:rsidRPr="00AF7BE9" w:rsidSect="00AB6CBC">
      <w:headerReference w:type="default" r:id="rId13"/>
      <w:footerReference w:type="default" r:id="rId14"/>
      <w:pgSz w:w="12240" w:h="15840" w:code="1"/>
      <w:pgMar w:top="288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DB0C" w14:textId="77777777" w:rsidR="00204288" w:rsidRDefault="00204288" w:rsidP="000C4085">
      <w:pPr>
        <w:spacing w:after="0" w:line="240" w:lineRule="auto"/>
      </w:pPr>
      <w:r>
        <w:separator/>
      </w:r>
    </w:p>
  </w:endnote>
  <w:endnote w:type="continuationSeparator" w:id="0">
    <w:p w14:paraId="4358E6E7" w14:textId="77777777" w:rsidR="00204288" w:rsidRDefault="00204288" w:rsidP="000C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CFF7" w14:textId="77777777" w:rsidR="00211F58" w:rsidRDefault="00211F58" w:rsidP="00211F58">
    <w:pPr>
      <w:pStyle w:val="Footer"/>
    </w:pPr>
    <w:r>
      <w:t xml:space="preserve">Office of Research Integrity – </w:t>
    </w:r>
    <w:hyperlink r:id="rId1" w:history="1">
      <w:r w:rsidRPr="009B2B0C">
        <w:rPr>
          <w:rStyle w:val="Hyperlink"/>
        </w:rPr>
        <w:t>irb@ucr.edu</w:t>
      </w:r>
    </w:hyperlink>
    <w:r>
      <w:t xml:space="preserve"> </w:t>
    </w:r>
  </w:p>
  <w:p w14:paraId="567E1B95" w14:textId="1D68F8DE" w:rsidR="00211F58" w:rsidRPr="00764C0C" w:rsidRDefault="00211F58" w:rsidP="00211F58">
    <w:pPr>
      <w:pStyle w:val="Footer"/>
      <w:rPr>
        <w:sz w:val="18"/>
        <w:szCs w:val="18"/>
      </w:rPr>
    </w:pPr>
    <w:r w:rsidRPr="00BC2CD7">
      <w:rPr>
        <w:sz w:val="18"/>
        <w:szCs w:val="18"/>
      </w:rPr>
      <w:t xml:space="preserve">V: </w:t>
    </w:r>
    <w:r w:rsidR="00102143">
      <w:rPr>
        <w:sz w:val="18"/>
        <w:szCs w:val="18"/>
      </w:rPr>
      <w:t>October 2022</w:t>
    </w:r>
    <w:r w:rsidR="00AF7BE9">
      <w:rPr>
        <w:sz w:val="18"/>
        <w:szCs w:val="18"/>
      </w:rPr>
      <w:tab/>
    </w:r>
    <w:r w:rsidR="00AF7BE9">
      <w:rPr>
        <w:sz w:val="18"/>
        <w:szCs w:val="18"/>
      </w:rPr>
      <w:tab/>
      <w:t>Page 1 of 1</w:t>
    </w:r>
  </w:p>
  <w:p w14:paraId="3EF50FB3" w14:textId="77777777" w:rsidR="00211F58" w:rsidRDefault="00211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0832" w14:textId="77777777" w:rsidR="00204288" w:rsidRDefault="00204288" w:rsidP="000C4085">
      <w:pPr>
        <w:spacing w:after="0" w:line="240" w:lineRule="auto"/>
      </w:pPr>
      <w:r>
        <w:separator/>
      </w:r>
    </w:p>
  </w:footnote>
  <w:footnote w:type="continuationSeparator" w:id="0">
    <w:p w14:paraId="49953C1E" w14:textId="77777777" w:rsidR="00204288" w:rsidRDefault="00204288" w:rsidP="000C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E97C" w14:textId="360B93C1" w:rsidR="000C4085" w:rsidRDefault="00394066" w:rsidP="00394066">
    <w:pPr>
      <w:pStyle w:val="Header"/>
      <w:jc w:val="right"/>
    </w:pPr>
    <w:r>
      <w:rPr>
        <w:b/>
        <w:noProof/>
        <w:color w:val="FFFFFF"/>
      </w:rPr>
      <w:drawing>
        <wp:inline distT="0" distB="0" distL="0" distR="0" wp14:anchorId="33195D65" wp14:editId="167812A4">
          <wp:extent cx="3520447" cy="8442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-wordmark-horiz-bar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447" cy="84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BE9">
      <w:rPr>
        <w:noProof/>
        <w:sz w:val="44"/>
        <w:szCs w:val="44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63F23" wp14:editId="753030EC">
              <wp:simplePos x="0" y="0"/>
              <wp:positionH relativeFrom="column">
                <wp:posOffset>-253289</wp:posOffset>
              </wp:positionH>
              <wp:positionV relativeFrom="paragraph">
                <wp:posOffset>135205</wp:posOffset>
              </wp:positionV>
              <wp:extent cx="1152525" cy="40005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4000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2364800" w14:textId="77777777" w:rsidR="00AF7BE9" w:rsidRPr="00A812E0" w:rsidRDefault="00AF7BE9" w:rsidP="00AF7BE9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A812E0">
                            <w:rPr>
                              <w:sz w:val="36"/>
                              <w:szCs w:val="36"/>
                            </w:rPr>
                            <w:t>HS-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63F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95pt;margin-top:10.65pt;width:90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" fillcolor="#d9d9d9" strokeweight=".5pt">
              <v:textbox>
                <w:txbxContent>
                  <w:p w14:paraId="32364800" w14:textId="77777777" w:rsidR="00AF7BE9" w:rsidRPr="00A812E0" w:rsidRDefault="00AF7BE9" w:rsidP="00AF7BE9">
                    <w:pPr>
                      <w:rPr>
                        <w:sz w:val="36"/>
                        <w:szCs w:val="36"/>
                      </w:rPr>
                    </w:pPr>
                    <w:r w:rsidRPr="00A812E0">
                      <w:rPr>
                        <w:sz w:val="36"/>
                        <w:szCs w:val="36"/>
                      </w:rPr>
                      <w:t>HS-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67"/>
    <w:rsid w:val="00025CEE"/>
    <w:rsid w:val="00034EB0"/>
    <w:rsid w:val="00041837"/>
    <w:rsid w:val="00066D8A"/>
    <w:rsid w:val="00086B3B"/>
    <w:rsid w:val="00091D32"/>
    <w:rsid w:val="000A7A38"/>
    <w:rsid w:val="000B18BF"/>
    <w:rsid w:val="000C2110"/>
    <w:rsid w:val="000C4085"/>
    <w:rsid w:val="00102143"/>
    <w:rsid w:val="00106B2A"/>
    <w:rsid w:val="00116787"/>
    <w:rsid w:val="00147861"/>
    <w:rsid w:val="00172E50"/>
    <w:rsid w:val="001954AE"/>
    <w:rsid w:val="001D4DD8"/>
    <w:rsid w:val="001F6547"/>
    <w:rsid w:val="00203994"/>
    <w:rsid w:val="00204288"/>
    <w:rsid w:val="00205C92"/>
    <w:rsid w:val="00207EB1"/>
    <w:rsid w:val="00211F58"/>
    <w:rsid w:val="00243CB9"/>
    <w:rsid w:val="00244BC8"/>
    <w:rsid w:val="002530F2"/>
    <w:rsid w:val="002619EF"/>
    <w:rsid w:val="002648DA"/>
    <w:rsid w:val="0026659D"/>
    <w:rsid w:val="00271F81"/>
    <w:rsid w:val="00294E17"/>
    <w:rsid w:val="002C4C2A"/>
    <w:rsid w:val="00300352"/>
    <w:rsid w:val="00350752"/>
    <w:rsid w:val="003728DA"/>
    <w:rsid w:val="00394066"/>
    <w:rsid w:val="00440C4E"/>
    <w:rsid w:val="004938E2"/>
    <w:rsid w:val="004E0767"/>
    <w:rsid w:val="004F054B"/>
    <w:rsid w:val="0050744E"/>
    <w:rsid w:val="0051265B"/>
    <w:rsid w:val="0053383E"/>
    <w:rsid w:val="005619CF"/>
    <w:rsid w:val="00565ECA"/>
    <w:rsid w:val="005704D2"/>
    <w:rsid w:val="00587E0B"/>
    <w:rsid w:val="005C2C6A"/>
    <w:rsid w:val="005D0A21"/>
    <w:rsid w:val="00644867"/>
    <w:rsid w:val="00655477"/>
    <w:rsid w:val="006914B6"/>
    <w:rsid w:val="006A465A"/>
    <w:rsid w:val="006B2144"/>
    <w:rsid w:val="006C3D5B"/>
    <w:rsid w:val="006D3D77"/>
    <w:rsid w:val="006F453B"/>
    <w:rsid w:val="006F4867"/>
    <w:rsid w:val="007008DF"/>
    <w:rsid w:val="00704757"/>
    <w:rsid w:val="007149F2"/>
    <w:rsid w:val="007224FB"/>
    <w:rsid w:val="0073377A"/>
    <w:rsid w:val="007576E5"/>
    <w:rsid w:val="007739F5"/>
    <w:rsid w:val="00783B45"/>
    <w:rsid w:val="007869FB"/>
    <w:rsid w:val="007A71E8"/>
    <w:rsid w:val="007B3672"/>
    <w:rsid w:val="007B5C64"/>
    <w:rsid w:val="007C6741"/>
    <w:rsid w:val="007D00C0"/>
    <w:rsid w:val="008120F0"/>
    <w:rsid w:val="00832B9A"/>
    <w:rsid w:val="00836F4C"/>
    <w:rsid w:val="00855231"/>
    <w:rsid w:val="008734BF"/>
    <w:rsid w:val="00876DAF"/>
    <w:rsid w:val="00880EA3"/>
    <w:rsid w:val="008D4BF9"/>
    <w:rsid w:val="009039A4"/>
    <w:rsid w:val="00904FBC"/>
    <w:rsid w:val="009230C0"/>
    <w:rsid w:val="00923F73"/>
    <w:rsid w:val="0094530A"/>
    <w:rsid w:val="009462C8"/>
    <w:rsid w:val="009A288F"/>
    <w:rsid w:val="009A789A"/>
    <w:rsid w:val="00A162D7"/>
    <w:rsid w:val="00A25996"/>
    <w:rsid w:val="00A319EE"/>
    <w:rsid w:val="00A72E72"/>
    <w:rsid w:val="00AA000B"/>
    <w:rsid w:val="00AB6CBC"/>
    <w:rsid w:val="00AE1C0D"/>
    <w:rsid w:val="00AE75B2"/>
    <w:rsid w:val="00AF2013"/>
    <w:rsid w:val="00AF7BE9"/>
    <w:rsid w:val="00B23A1A"/>
    <w:rsid w:val="00B4134E"/>
    <w:rsid w:val="00B45F95"/>
    <w:rsid w:val="00B63B69"/>
    <w:rsid w:val="00B909CE"/>
    <w:rsid w:val="00BC7E21"/>
    <w:rsid w:val="00BD07E9"/>
    <w:rsid w:val="00BD37EC"/>
    <w:rsid w:val="00C16993"/>
    <w:rsid w:val="00C32135"/>
    <w:rsid w:val="00C47CE0"/>
    <w:rsid w:val="00C5282F"/>
    <w:rsid w:val="00C65139"/>
    <w:rsid w:val="00C837F2"/>
    <w:rsid w:val="00CA5C07"/>
    <w:rsid w:val="00CB2F81"/>
    <w:rsid w:val="00CB33E5"/>
    <w:rsid w:val="00D34302"/>
    <w:rsid w:val="00D530EB"/>
    <w:rsid w:val="00DA4AC9"/>
    <w:rsid w:val="00DD346C"/>
    <w:rsid w:val="00E16FEE"/>
    <w:rsid w:val="00E300C9"/>
    <w:rsid w:val="00E4058A"/>
    <w:rsid w:val="00E439F1"/>
    <w:rsid w:val="00E82248"/>
    <w:rsid w:val="00E94EDE"/>
    <w:rsid w:val="00EB16F9"/>
    <w:rsid w:val="00EE0C51"/>
    <w:rsid w:val="00EE356F"/>
    <w:rsid w:val="00EE3EF8"/>
    <w:rsid w:val="00EF57AE"/>
    <w:rsid w:val="00F02BB9"/>
    <w:rsid w:val="00F1228E"/>
    <w:rsid w:val="00F12E50"/>
    <w:rsid w:val="00F5056F"/>
    <w:rsid w:val="00F5552D"/>
    <w:rsid w:val="00F6034A"/>
    <w:rsid w:val="00F85183"/>
    <w:rsid w:val="00F86CEF"/>
    <w:rsid w:val="00FD1A9B"/>
    <w:rsid w:val="00FE05CC"/>
    <w:rsid w:val="00FF09C9"/>
    <w:rsid w:val="00FF6C62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C6C5A"/>
  <w15:docId w15:val="{1BCD90F1-8774-4846-8123-5408F23A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8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3D77"/>
    <w:pPr>
      <w:autoSpaceDE w:val="0"/>
      <w:autoSpaceDN w:val="0"/>
      <w:adjustRightInd w:val="0"/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7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0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85"/>
    <w:rPr>
      <w:rFonts w:ascii="Calibri" w:eastAsia="Calibri" w:hAnsi="Calibri" w:cs="Times New Roman"/>
    </w:rPr>
  </w:style>
  <w:style w:type="character" w:customStyle="1" w:styleId="SOPLeader">
    <w:name w:val="SOP Leader"/>
    <w:uiPriority w:val="99"/>
    <w:rsid w:val="000C4085"/>
    <w:rPr>
      <w:rFonts w:ascii="Calibri" w:hAnsi="Calibri"/>
      <w:b/>
      <w:sz w:val="24"/>
    </w:rPr>
  </w:style>
  <w:style w:type="paragraph" w:customStyle="1" w:styleId="SOPName">
    <w:name w:val="SOP Name"/>
    <w:basedOn w:val="Normal"/>
    <w:uiPriority w:val="99"/>
    <w:rsid w:val="000C4085"/>
    <w:pPr>
      <w:spacing w:after="0" w:line="240" w:lineRule="auto"/>
    </w:pPr>
    <w:rPr>
      <w:rFonts w:eastAsia="Times New Roman" w:cs="Tahoma"/>
      <w:sz w:val="24"/>
      <w:szCs w:val="20"/>
    </w:rPr>
  </w:style>
  <w:style w:type="paragraph" w:customStyle="1" w:styleId="SOPTableHeader">
    <w:name w:val="SOP Table Header"/>
    <w:basedOn w:val="Normal"/>
    <w:uiPriority w:val="99"/>
    <w:rsid w:val="000C4085"/>
    <w:pPr>
      <w:spacing w:after="0" w:line="240" w:lineRule="auto"/>
      <w:jc w:val="center"/>
    </w:pPr>
    <w:rPr>
      <w:rFonts w:eastAsia="Times New Roman" w:cs="Tahoma"/>
      <w:sz w:val="20"/>
      <w:szCs w:val="20"/>
    </w:rPr>
  </w:style>
  <w:style w:type="paragraph" w:customStyle="1" w:styleId="SOPTableEntry">
    <w:name w:val="SOP Table Entry"/>
    <w:basedOn w:val="SOPTableHeader"/>
    <w:uiPriority w:val="99"/>
    <w:rsid w:val="000C4085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7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86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861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78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BB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9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52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cr.edu/ori/irb-sb/citi-instruc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earch.ucr.edu/ori/irb-sb/citi-instruction" TargetMode="External"/><Relationship Id="rId12" Type="http://schemas.openxmlformats.org/officeDocument/2006/relationships/hyperlink" Target="mailto:irb@ucr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search.ucr.edu/sites/g/files/rcwecm4286/files/2020-09/ori-irb_application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rb@uc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ucr.edu/sites/g/files/rcwecm4286/files/2020-09/ori-irb_application.doc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b@uc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BCED-06CD-4A31-B97A-71E16E33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Monica Wicker</cp:lastModifiedBy>
  <cp:revision>3</cp:revision>
  <cp:lastPrinted>2018-09-19T15:00:00Z</cp:lastPrinted>
  <dcterms:created xsi:type="dcterms:W3CDTF">2022-10-04T21:50:00Z</dcterms:created>
  <dcterms:modified xsi:type="dcterms:W3CDTF">2022-10-04T23:10:00Z</dcterms:modified>
</cp:coreProperties>
</file>