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05" w:rsidRDefault="007C3B9F" w:rsidP="000D0C0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IRB </w:t>
      </w:r>
      <w:r w:rsidRPr="007C3B9F">
        <w:rPr>
          <w:b/>
          <w:sz w:val="28"/>
        </w:rPr>
        <w:t>Scenario Group Activity</w:t>
      </w:r>
    </w:p>
    <w:p w:rsidR="000D0C05" w:rsidRPr="002252D8" w:rsidRDefault="000D0C05" w:rsidP="000D0C05">
      <w:pPr>
        <w:pStyle w:val="Header"/>
        <w:jc w:val="center"/>
        <w:rPr>
          <w:b/>
          <w:i/>
          <w:sz w:val="28"/>
        </w:rPr>
      </w:pPr>
      <w:r w:rsidRPr="002252D8">
        <w:rPr>
          <w:b/>
          <w:i/>
          <w:sz w:val="28"/>
        </w:rPr>
        <w:t>Bad Mary</w:t>
      </w:r>
    </w:p>
    <w:p w:rsidR="007C3B9F" w:rsidRPr="002252D8" w:rsidRDefault="007C3B9F" w:rsidP="007C3B9F">
      <w:pPr>
        <w:pStyle w:val="Header"/>
        <w:jc w:val="center"/>
        <w:rPr>
          <w:b/>
        </w:rPr>
      </w:pPr>
    </w:p>
    <w:p w:rsidR="00A76613" w:rsidRPr="000C67D0" w:rsidRDefault="008D3D32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Mary Smith is a professor at the University of Unknown and has decided she’d like to conduct a study involving children</w:t>
      </w:r>
      <w:r w:rsidR="00E74EE9" w:rsidRPr="000C67D0">
        <w:rPr>
          <w:rFonts w:cstheme="minorHAnsi"/>
          <w:szCs w:val="20"/>
        </w:rPr>
        <w:t xml:space="preserve"> (ages 8 to 15)</w:t>
      </w:r>
      <w:r w:rsidR="00A76613" w:rsidRPr="000C67D0">
        <w:rPr>
          <w:rFonts w:cstheme="minorHAnsi"/>
          <w:szCs w:val="20"/>
        </w:rPr>
        <w:t>, and how they</w:t>
      </w:r>
      <w:r w:rsidR="00CA1E19" w:rsidRPr="000C67D0">
        <w:rPr>
          <w:rFonts w:cstheme="minorHAnsi"/>
          <w:szCs w:val="20"/>
        </w:rPr>
        <w:t xml:space="preserve"> feel about</w:t>
      </w:r>
      <w:r w:rsidR="00B51275" w:rsidRPr="000C67D0">
        <w:rPr>
          <w:rFonts w:cstheme="minorHAnsi"/>
          <w:szCs w:val="20"/>
        </w:rPr>
        <w:t xml:space="preserve"> </w:t>
      </w:r>
      <w:r w:rsidR="00CA1E19" w:rsidRPr="000C67D0">
        <w:rPr>
          <w:rFonts w:cstheme="minorHAnsi"/>
          <w:szCs w:val="20"/>
        </w:rPr>
        <w:t>divorcing</w:t>
      </w:r>
      <w:r w:rsidR="00BA0411" w:rsidRPr="000C67D0">
        <w:rPr>
          <w:rFonts w:cstheme="minorHAnsi"/>
          <w:szCs w:val="20"/>
        </w:rPr>
        <w:t xml:space="preserve"> and divorced</w:t>
      </w:r>
      <w:r w:rsidR="00CA1E19" w:rsidRPr="000C67D0">
        <w:rPr>
          <w:rFonts w:cstheme="minorHAnsi"/>
          <w:szCs w:val="20"/>
        </w:rPr>
        <w:t xml:space="preserve"> parents.</w:t>
      </w:r>
    </w:p>
    <w:p w:rsidR="00791A43" w:rsidRPr="000C67D0" w:rsidRDefault="00A76613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Mary knows the University of Unknown has an IRB because she’s heard her colleagues talk about this committee. Some of the reviews were bad, most were great, but she</w:t>
      </w:r>
      <w:r w:rsidR="00791A43" w:rsidRPr="000C67D0">
        <w:rPr>
          <w:rFonts w:cstheme="minorHAnsi"/>
          <w:szCs w:val="20"/>
        </w:rPr>
        <w:t xml:space="preserve"> is aware of the IRB and knows what they do.</w:t>
      </w:r>
      <w:r w:rsidR="002A407B" w:rsidRPr="000C67D0">
        <w:rPr>
          <w:rFonts w:cstheme="minorHAnsi"/>
          <w:szCs w:val="20"/>
        </w:rPr>
        <w:t xml:space="preserve"> She and some of her colleagues have even talked about how bothersome it</w:t>
      </w:r>
      <w:r w:rsidR="00DE161F" w:rsidRPr="000C67D0">
        <w:rPr>
          <w:rFonts w:cstheme="minorHAnsi"/>
          <w:szCs w:val="20"/>
        </w:rPr>
        <w:t xml:space="preserve"> is </w:t>
      </w:r>
      <w:r w:rsidR="002A407B" w:rsidRPr="000C67D0">
        <w:rPr>
          <w:rFonts w:cstheme="minorHAnsi"/>
          <w:szCs w:val="20"/>
        </w:rPr>
        <w:t>to have to wait for this board to give ap</w:t>
      </w:r>
      <w:bookmarkStart w:id="0" w:name="_GoBack"/>
      <w:bookmarkEnd w:id="0"/>
      <w:r w:rsidR="002A407B" w:rsidRPr="000C67D0">
        <w:rPr>
          <w:rFonts w:cstheme="minorHAnsi"/>
          <w:szCs w:val="20"/>
        </w:rPr>
        <w:t xml:space="preserve">proval to </w:t>
      </w:r>
      <w:r w:rsidR="00DE161F" w:rsidRPr="000C67D0">
        <w:rPr>
          <w:rFonts w:cstheme="minorHAnsi"/>
          <w:szCs w:val="20"/>
        </w:rPr>
        <w:t xml:space="preserve">their </w:t>
      </w:r>
      <w:r w:rsidR="002A407B" w:rsidRPr="000C67D0">
        <w:rPr>
          <w:rFonts w:cstheme="minorHAnsi"/>
          <w:szCs w:val="20"/>
        </w:rPr>
        <w:t>study</w:t>
      </w:r>
      <w:r w:rsidR="00B51275" w:rsidRPr="000C67D0">
        <w:rPr>
          <w:rFonts w:cstheme="minorHAnsi"/>
          <w:szCs w:val="20"/>
        </w:rPr>
        <w:t xml:space="preserve">, </w:t>
      </w:r>
      <w:r w:rsidR="00DE161F" w:rsidRPr="000C67D0">
        <w:rPr>
          <w:rFonts w:cstheme="minorHAnsi"/>
          <w:szCs w:val="20"/>
        </w:rPr>
        <w:t xml:space="preserve">especially </w:t>
      </w:r>
      <w:r w:rsidR="00B51275" w:rsidRPr="000C67D0">
        <w:rPr>
          <w:rFonts w:cstheme="minorHAnsi"/>
          <w:szCs w:val="20"/>
        </w:rPr>
        <w:t xml:space="preserve">when they, the researchers, were the </w:t>
      </w:r>
      <w:r w:rsidR="00B51275" w:rsidRPr="000C67D0">
        <w:rPr>
          <w:rFonts w:cstheme="minorHAnsi"/>
          <w:b/>
          <w:szCs w:val="20"/>
          <w:u w:val="single"/>
        </w:rPr>
        <w:t>best</w:t>
      </w:r>
      <w:r w:rsidR="00B51275" w:rsidRPr="000C67D0">
        <w:rPr>
          <w:rFonts w:cstheme="minorHAnsi"/>
          <w:szCs w:val="20"/>
        </w:rPr>
        <w:t xml:space="preserve"> </w:t>
      </w:r>
      <w:r w:rsidR="00DE161F" w:rsidRPr="000C67D0">
        <w:rPr>
          <w:rFonts w:cstheme="minorHAnsi"/>
          <w:szCs w:val="20"/>
        </w:rPr>
        <w:t xml:space="preserve">judges </w:t>
      </w:r>
      <w:r w:rsidR="00B51275" w:rsidRPr="000C67D0">
        <w:rPr>
          <w:rFonts w:cstheme="minorHAnsi"/>
          <w:szCs w:val="20"/>
        </w:rPr>
        <w:t xml:space="preserve">at determining how </w:t>
      </w:r>
      <w:r w:rsidR="00B51275" w:rsidRPr="000C67D0">
        <w:rPr>
          <w:rFonts w:cstheme="minorHAnsi"/>
          <w:i/>
          <w:szCs w:val="20"/>
        </w:rPr>
        <w:t>their</w:t>
      </w:r>
      <w:r w:rsidR="00B51275" w:rsidRPr="000C67D0">
        <w:rPr>
          <w:rFonts w:cstheme="minorHAnsi"/>
          <w:szCs w:val="20"/>
        </w:rPr>
        <w:t xml:space="preserve"> research should be conducted</w:t>
      </w:r>
      <w:r w:rsidR="002A407B" w:rsidRPr="000C67D0">
        <w:rPr>
          <w:rFonts w:cstheme="minorHAnsi"/>
          <w:szCs w:val="20"/>
        </w:rPr>
        <w:t>.</w:t>
      </w:r>
      <w:r w:rsidR="00791A43" w:rsidRPr="000C67D0">
        <w:rPr>
          <w:rFonts w:cstheme="minorHAnsi"/>
          <w:szCs w:val="20"/>
        </w:rPr>
        <w:t xml:space="preserve"> </w:t>
      </w:r>
    </w:p>
    <w:p w:rsidR="00DA1A18" w:rsidRPr="000C67D0" w:rsidRDefault="00791A43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 xml:space="preserve">Mary has heard about studies involving </w:t>
      </w:r>
      <w:r w:rsidR="00661CE8" w:rsidRPr="000C67D0">
        <w:rPr>
          <w:rFonts w:cstheme="minorHAnsi"/>
          <w:szCs w:val="20"/>
        </w:rPr>
        <w:t xml:space="preserve">interviews that were approved as Exempt and feels her study </w:t>
      </w:r>
      <w:r w:rsidR="000C2E1F" w:rsidRPr="000C67D0">
        <w:rPr>
          <w:rFonts w:cstheme="minorHAnsi"/>
          <w:szCs w:val="20"/>
        </w:rPr>
        <w:t>is a</w:t>
      </w:r>
      <w:r w:rsidR="00661CE8" w:rsidRPr="000C67D0">
        <w:rPr>
          <w:rFonts w:cstheme="minorHAnsi"/>
          <w:szCs w:val="20"/>
        </w:rPr>
        <w:t>t this level as well</w:t>
      </w:r>
      <w:r w:rsidR="007E5EBD" w:rsidRPr="000C67D0">
        <w:rPr>
          <w:rFonts w:cstheme="minorHAnsi"/>
          <w:szCs w:val="20"/>
        </w:rPr>
        <w:t xml:space="preserve"> since she won’t be </w:t>
      </w:r>
      <w:r w:rsidR="00390A70" w:rsidRPr="000C67D0">
        <w:rPr>
          <w:rFonts w:cstheme="minorHAnsi"/>
          <w:szCs w:val="20"/>
        </w:rPr>
        <w:t xml:space="preserve">using identifiers such as </w:t>
      </w:r>
      <w:r w:rsidR="007E5EBD" w:rsidRPr="000C67D0">
        <w:rPr>
          <w:rFonts w:cstheme="minorHAnsi"/>
          <w:szCs w:val="20"/>
        </w:rPr>
        <w:t>names nor addresses</w:t>
      </w:r>
      <w:r w:rsidR="00661CE8" w:rsidRPr="000C67D0">
        <w:rPr>
          <w:rFonts w:cstheme="minorHAnsi"/>
          <w:szCs w:val="20"/>
        </w:rPr>
        <w:t>.</w:t>
      </w:r>
      <w:r w:rsidR="000C2E1F" w:rsidRPr="000C67D0">
        <w:rPr>
          <w:rFonts w:cstheme="minorHAnsi"/>
          <w:szCs w:val="20"/>
        </w:rPr>
        <w:t xml:space="preserve"> </w:t>
      </w:r>
      <w:r w:rsidR="005D24C4" w:rsidRPr="000C67D0">
        <w:rPr>
          <w:rFonts w:cstheme="minorHAnsi"/>
          <w:szCs w:val="20"/>
        </w:rPr>
        <w:t xml:space="preserve">And since she made that determination, she can go ahead and start. You see, Mary </w:t>
      </w:r>
      <w:r w:rsidR="00661CE8" w:rsidRPr="000C67D0">
        <w:rPr>
          <w:rFonts w:cstheme="minorHAnsi"/>
          <w:szCs w:val="20"/>
        </w:rPr>
        <w:t>is in a hurry to start the study because the university will be clos</w:t>
      </w:r>
      <w:r w:rsidR="00B5139E" w:rsidRPr="000C67D0">
        <w:rPr>
          <w:rFonts w:cstheme="minorHAnsi"/>
          <w:szCs w:val="20"/>
        </w:rPr>
        <w:t xml:space="preserve">ed </w:t>
      </w:r>
      <w:r w:rsidR="00661CE8" w:rsidRPr="000C67D0">
        <w:rPr>
          <w:rFonts w:cstheme="minorHAnsi"/>
          <w:szCs w:val="20"/>
        </w:rPr>
        <w:t>for the holidays</w:t>
      </w:r>
      <w:r w:rsidR="00390A70" w:rsidRPr="000C67D0">
        <w:rPr>
          <w:rFonts w:cstheme="minorHAnsi"/>
          <w:szCs w:val="20"/>
        </w:rPr>
        <w:t>, sh</w:t>
      </w:r>
      <w:r w:rsidR="00661CE8" w:rsidRPr="000C67D0">
        <w:rPr>
          <w:rFonts w:cstheme="minorHAnsi"/>
          <w:szCs w:val="20"/>
        </w:rPr>
        <w:t>e has vacation plans</w:t>
      </w:r>
      <w:r w:rsidR="00390A70" w:rsidRPr="000C67D0">
        <w:rPr>
          <w:rFonts w:cstheme="minorHAnsi"/>
          <w:szCs w:val="20"/>
        </w:rPr>
        <w:t xml:space="preserve">, and she promised her author friend at </w:t>
      </w:r>
      <w:r w:rsidR="00390A70" w:rsidRPr="000C67D0">
        <w:rPr>
          <w:rFonts w:cstheme="minorHAnsi"/>
          <w:szCs w:val="20"/>
          <w:u w:val="single"/>
        </w:rPr>
        <w:t>This is Us</w:t>
      </w:r>
      <w:r w:rsidR="00390A70" w:rsidRPr="000C67D0">
        <w:rPr>
          <w:rFonts w:cstheme="minorHAnsi"/>
          <w:szCs w:val="20"/>
        </w:rPr>
        <w:t xml:space="preserve">, a </w:t>
      </w:r>
      <w:r w:rsidR="003739D1">
        <w:rPr>
          <w:rFonts w:cstheme="minorHAnsi"/>
          <w:szCs w:val="20"/>
        </w:rPr>
        <w:t xml:space="preserve">research </w:t>
      </w:r>
      <w:r w:rsidR="00390A70" w:rsidRPr="000C67D0">
        <w:rPr>
          <w:rFonts w:cstheme="minorHAnsi"/>
          <w:szCs w:val="20"/>
        </w:rPr>
        <w:t xml:space="preserve">publication on ‘real life’ issues, </w:t>
      </w:r>
      <w:r w:rsidR="00B5139E" w:rsidRPr="000C67D0">
        <w:rPr>
          <w:rFonts w:cstheme="minorHAnsi"/>
          <w:szCs w:val="20"/>
        </w:rPr>
        <w:t xml:space="preserve">that she’d have a </w:t>
      </w:r>
      <w:r w:rsidR="00390A70" w:rsidRPr="000C67D0">
        <w:rPr>
          <w:rFonts w:cstheme="minorHAnsi"/>
          <w:szCs w:val="20"/>
        </w:rPr>
        <w:t xml:space="preserve">story before </w:t>
      </w:r>
      <w:r w:rsidR="00C24B22" w:rsidRPr="000C67D0">
        <w:rPr>
          <w:rFonts w:cstheme="minorHAnsi"/>
          <w:szCs w:val="20"/>
        </w:rPr>
        <w:t>she left the country</w:t>
      </w:r>
      <w:r w:rsidR="00661CE8" w:rsidRPr="000C67D0">
        <w:rPr>
          <w:rFonts w:cstheme="minorHAnsi"/>
          <w:szCs w:val="20"/>
        </w:rPr>
        <w:t xml:space="preserve">. </w:t>
      </w:r>
    </w:p>
    <w:p w:rsidR="00661CE8" w:rsidRPr="000C67D0" w:rsidRDefault="00DA1A18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Geared with her questions, a notepad, a camera and a tape recorder, Mary heads out to the mall to start her interviews. She plans to be at the mall for a couple of hours, and then she’ll h</w:t>
      </w:r>
      <w:r w:rsidR="00FD65D0" w:rsidRPr="000C67D0">
        <w:rPr>
          <w:rFonts w:cstheme="minorHAnsi"/>
          <w:szCs w:val="20"/>
        </w:rPr>
        <w:t xml:space="preserve">ead </w:t>
      </w:r>
      <w:r w:rsidRPr="000C67D0">
        <w:rPr>
          <w:rFonts w:cstheme="minorHAnsi"/>
          <w:szCs w:val="20"/>
        </w:rPr>
        <w:t xml:space="preserve">over to the local elementary school where her boyfriend is a teacher and has given her the ok to come to the school to ask her questions in his class.  </w:t>
      </w:r>
    </w:p>
    <w:p w:rsidR="00252D42" w:rsidRPr="000C67D0" w:rsidRDefault="00051ED2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T</w:t>
      </w:r>
      <w:r w:rsidR="00CA1E19" w:rsidRPr="000C67D0">
        <w:rPr>
          <w:rFonts w:cstheme="minorHAnsi"/>
          <w:szCs w:val="20"/>
        </w:rPr>
        <w:t>roll</w:t>
      </w:r>
      <w:r w:rsidRPr="000C67D0">
        <w:rPr>
          <w:rFonts w:cstheme="minorHAnsi"/>
          <w:szCs w:val="20"/>
        </w:rPr>
        <w:t xml:space="preserve">ing </w:t>
      </w:r>
      <w:r w:rsidR="00CA1E19" w:rsidRPr="000C67D0">
        <w:rPr>
          <w:rFonts w:cstheme="minorHAnsi"/>
          <w:szCs w:val="20"/>
        </w:rPr>
        <w:t xml:space="preserve">the food court, </w:t>
      </w:r>
      <w:r w:rsidRPr="000C67D0">
        <w:rPr>
          <w:rFonts w:cstheme="minorHAnsi"/>
          <w:szCs w:val="20"/>
        </w:rPr>
        <w:t xml:space="preserve">Mary </w:t>
      </w:r>
      <w:r w:rsidR="00CA1E19" w:rsidRPr="000C67D0">
        <w:rPr>
          <w:rFonts w:cstheme="minorHAnsi"/>
          <w:szCs w:val="20"/>
        </w:rPr>
        <w:t>approaches</w:t>
      </w:r>
      <w:r w:rsidR="00E74EE9" w:rsidRPr="000C67D0">
        <w:rPr>
          <w:rFonts w:cstheme="minorHAnsi"/>
          <w:szCs w:val="20"/>
        </w:rPr>
        <w:t xml:space="preserve"> groups of</w:t>
      </w:r>
      <w:r w:rsidR="00CA1E19" w:rsidRPr="000C67D0">
        <w:rPr>
          <w:rFonts w:cstheme="minorHAnsi"/>
          <w:szCs w:val="20"/>
        </w:rPr>
        <w:t xml:space="preserve"> children</w:t>
      </w:r>
      <w:r w:rsidR="00E74EE9" w:rsidRPr="000C67D0">
        <w:rPr>
          <w:rFonts w:cstheme="minorHAnsi"/>
          <w:szCs w:val="20"/>
        </w:rPr>
        <w:t xml:space="preserve">, asking how old they are, and </w:t>
      </w:r>
      <w:r w:rsidR="00252D42" w:rsidRPr="000C67D0">
        <w:rPr>
          <w:rFonts w:cstheme="minorHAnsi"/>
          <w:szCs w:val="20"/>
        </w:rPr>
        <w:t xml:space="preserve">stating she will give $10 to any child who answers her questions. She tells them </w:t>
      </w:r>
      <w:r w:rsidR="003E57CE" w:rsidRPr="000C67D0">
        <w:rPr>
          <w:rFonts w:cstheme="minorHAnsi"/>
          <w:szCs w:val="20"/>
        </w:rPr>
        <w:t>it’s</w:t>
      </w:r>
      <w:r w:rsidR="00252D42" w:rsidRPr="000C67D0">
        <w:rPr>
          <w:rFonts w:cstheme="minorHAnsi"/>
          <w:szCs w:val="20"/>
        </w:rPr>
        <w:t xml:space="preserve"> ok </w:t>
      </w:r>
      <w:r w:rsidR="00FD65D0" w:rsidRPr="000C67D0">
        <w:rPr>
          <w:rFonts w:cstheme="minorHAnsi"/>
          <w:szCs w:val="20"/>
        </w:rPr>
        <w:t xml:space="preserve">to do so </w:t>
      </w:r>
      <w:r w:rsidR="003E57CE" w:rsidRPr="000C67D0">
        <w:rPr>
          <w:rFonts w:cstheme="minorHAnsi"/>
          <w:szCs w:val="20"/>
        </w:rPr>
        <w:t>and their p</w:t>
      </w:r>
      <w:r w:rsidR="00252D42" w:rsidRPr="000C67D0">
        <w:rPr>
          <w:rFonts w:cstheme="minorHAnsi"/>
          <w:szCs w:val="20"/>
        </w:rPr>
        <w:t xml:space="preserve">arents wouldn’t </w:t>
      </w:r>
      <w:r w:rsidR="003E57CE" w:rsidRPr="000C67D0">
        <w:rPr>
          <w:rFonts w:cstheme="minorHAnsi"/>
          <w:szCs w:val="20"/>
        </w:rPr>
        <w:t>mind because th</w:t>
      </w:r>
      <w:r w:rsidR="00252D42" w:rsidRPr="000C67D0">
        <w:rPr>
          <w:rFonts w:cstheme="minorHAnsi"/>
          <w:szCs w:val="20"/>
        </w:rPr>
        <w:t>e</w:t>
      </w:r>
      <w:r w:rsidR="003E57CE" w:rsidRPr="000C67D0">
        <w:rPr>
          <w:rFonts w:cstheme="minorHAnsi"/>
          <w:szCs w:val="20"/>
        </w:rPr>
        <w:t xml:space="preserve"> kids are safe </w:t>
      </w:r>
      <w:r w:rsidR="00252D42" w:rsidRPr="000C67D0">
        <w:rPr>
          <w:rFonts w:cstheme="minorHAnsi"/>
          <w:szCs w:val="20"/>
        </w:rPr>
        <w:t xml:space="preserve">in the mall </w:t>
      </w:r>
      <w:r w:rsidR="003E57CE" w:rsidRPr="000C67D0">
        <w:rPr>
          <w:rFonts w:cstheme="minorHAnsi"/>
          <w:szCs w:val="20"/>
        </w:rPr>
        <w:t xml:space="preserve">and they are in </w:t>
      </w:r>
      <w:r w:rsidR="00252D42" w:rsidRPr="000C67D0">
        <w:rPr>
          <w:rFonts w:cstheme="minorHAnsi"/>
          <w:szCs w:val="20"/>
        </w:rPr>
        <w:t>group</w:t>
      </w:r>
      <w:r w:rsidRPr="000C67D0">
        <w:rPr>
          <w:rFonts w:cstheme="minorHAnsi"/>
          <w:szCs w:val="20"/>
        </w:rPr>
        <w:t xml:space="preserve"> with </w:t>
      </w:r>
      <w:r w:rsidR="00252D42" w:rsidRPr="000C67D0">
        <w:rPr>
          <w:rFonts w:cstheme="minorHAnsi"/>
          <w:szCs w:val="20"/>
        </w:rPr>
        <w:t>their friends. As kids start volunteering to answer Mary’s questions, she start</w:t>
      </w:r>
      <w:r w:rsidR="00C54FF4">
        <w:rPr>
          <w:rFonts w:cstheme="minorHAnsi"/>
          <w:szCs w:val="20"/>
        </w:rPr>
        <w:t>s</w:t>
      </w:r>
      <w:r w:rsidR="00252D42" w:rsidRPr="000C67D0">
        <w:rPr>
          <w:rFonts w:cstheme="minorHAnsi"/>
          <w:szCs w:val="20"/>
        </w:rPr>
        <w:t xml:space="preserve"> the interview</w:t>
      </w:r>
      <w:r w:rsidR="004560E7" w:rsidRPr="000C67D0">
        <w:rPr>
          <w:rFonts w:cstheme="minorHAnsi"/>
          <w:szCs w:val="20"/>
        </w:rPr>
        <w:t>s within the groups</w:t>
      </w:r>
      <w:r w:rsidR="00252D42" w:rsidRPr="000C67D0">
        <w:rPr>
          <w:rFonts w:cstheme="minorHAnsi"/>
          <w:szCs w:val="20"/>
        </w:rPr>
        <w:t>.</w:t>
      </w:r>
      <w:r w:rsidR="007E5EBD" w:rsidRPr="000C67D0">
        <w:rPr>
          <w:rFonts w:cstheme="minorHAnsi"/>
          <w:szCs w:val="20"/>
        </w:rPr>
        <w:t xml:space="preserve"> Mary will be audiotaping the children so she can accurately transcribe </w:t>
      </w:r>
      <w:r w:rsidR="00545FE9" w:rsidRPr="000C67D0">
        <w:rPr>
          <w:rFonts w:cstheme="minorHAnsi"/>
          <w:szCs w:val="20"/>
        </w:rPr>
        <w:t>the</w:t>
      </w:r>
      <w:r w:rsidR="003739D1">
        <w:rPr>
          <w:rFonts w:cstheme="minorHAnsi"/>
          <w:szCs w:val="20"/>
        </w:rPr>
        <w:t xml:space="preserve"> interviews</w:t>
      </w:r>
      <w:r w:rsidR="007E5EBD" w:rsidRPr="000C67D0">
        <w:rPr>
          <w:rFonts w:cstheme="minorHAnsi"/>
          <w:szCs w:val="20"/>
        </w:rPr>
        <w:t>, and she’ll be taking</w:t>
      </w:r>
      <w:r w:rsidR="00545FE9" w:rsidRPr="000C67D0">
        <w:rPr>
          <w:rFonts w:cstheme="minorHAnsi"/>
          <w:szCs w:val="20"/>
        </w:rPr>
        <w:t xml:space="preserve"> pictures</w:t>
      </w:r>
      <w:r w:rsidR="00A212AA" w:rsidRPr="000C67D0">
        <w:rPr>
          <w:rFonts w:cstheme="minorHAnsi"/>
          <w:szCs w:val="20"/>
        </w:rPr>
        <w:t xml:space="preserve"> as well</w:t>
      </w:r>
      <w:r w:rsidR="00545FE9" w:rsidRPr="000C67D0">
        <w:rPr>
          <w:rFonts w:cstheme="minorHAnsi"/>
          <w:szCs w:val="20"/>
        </w:rPr>
        <w:t>, since her study is a photo-novella.</w:t>
      </w:r>
      <w:r w:rsidR="007E5EBD" w:rsidRPr="000C67D0">
        <w:rPr>
          <w:rFonts w:cstheme="minorHAnsi"/>
          <w:szCs w:val="20"/>
        </w:rPr>
        <w:t xml:space="preserve"> </w:t>
      </w:r>
    </w:p>
    <w:p w:rsidR="002C5A31" w:rsidRPr="000C67D0" w:rsidRDefault="00252D42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Mary’</w:t>
      </w:r>
      <w:r w:rsidR="00AF3FC2" w:rsidRPr="000C67D0">
        <w:rPr>
          <w:rFonts w:cstheme="minorHAnsi"/>
          <w:szCs w:val="20"/>
        </w:rPr>
        <w:t xml:space="preserve">s questions are: 1) </w:t>
      </w:r>
      <w:r w:rsidR="00085349" w:rsidRPr="000C67D0">
        <w:rPr>
          <w:rFonts w:cstheme="minorHAnsi"/>
          <w:szCs w:val="20"/>
        </w:rPr>
        <w:t>A</w:t>
      </w:r>
      <w:r w:rsidR="00AF3FC2" w:rsidRPr="000C67D0">
        <w:rPr>
          <w:rFonts w:cstheme="minorHAnsi"/>
          <w:szCs w:val="20"/>
        </w:rPr>
        <w:t>re you</w:t>
      </w:r>
      <w:r w:rsidR="00DE4D29">
        <w:rPr>
          <w:rFonts w:cstheme="minorHAnsi"/>
          <w:szCs w:val="20"/>
        </w:rPr>
        <w:t>r</w:t>
      </w:r>
      <w:r w:rsidR="00AF3FC2" w:rsidRPr="000C67D0">
        <w:rPr>
          <w:rFonts w:cstheme="minorHAnsi"/>
          <w:szCs w:val="20"/>
        </w:rPr>
        <w:t xml:space="preserve"> parents </w:t>
      </w:r>
      <w:r w:rsidR="00A212AA" w:rsidRPr="000C67D0">
        <w:rPr>
          <w:rFonts w:cstheme="minorHAnsi"/>
          <w:szCs w:val="20"/>
        </w:rPr>
        <w:t>divorcing</w:t>
      </w:r>
      <w:r w:rsidR="00AF3FC2" w:rsidRPr="000C67D0">
        <w:rPr>
          <w:rFonts w:cstheme="minorHAnsi"/>
          <w:szCs w:val="20"/>
        </w:rPr>
        <w:t xml:space="preserve">, 2) </w:t>
      </w:r>
      <w:r w:rsidR="00085349" w:rsidRPr="000C67D0">
        <w:rPr>
          <w:rFonts w:cstheme="minorHAnsi"/>
          <w:szCs w:val="20"/>
        </w:rPr>
        <w:t>D</w:t>
      </w:r>
      <w:r w:rsidR="00AF3FC2" w:rsidRPr="000C67D0">
        <w:rPr>
          <w:rFonts w:cstheme="minorHAnsi"/>
          <w:szCs w:val="20"/>
        </w:rPr>
        <w:t>o you know why they are divorc</w:t>
      </w:r>
      <w:r w:rsidR="004E6F02" w:rsidRPr="000C67D0">
        <w:rPr>
          <w:rFonts w:cstheme="minorHAnsi"/>
          <w:szCs w:val="20"/>
        </w:rPr>
        <w:t>ing</w:t>
      </w:r>
      <w:r w:rsidR="00AF3FC2" w:rsidRPr="000C67D0">
        <w:rPr>
          <w:rFonts w:cstheme="minorHAnsi"/>
          <w:szCs w:val="20"/>
        </w:rPr>
        <w:t xml:space="preserve">, 3) </w:t>
      </w:r>
      <w:r w:rsidR="00085349" w:rsidRPr="000C67D0">
        <w:rPr>
          <w:rFonts w:cstheme="minorHAnsi"/>
          <w:szCs w:val="20"/>
        </w:rPr>
        <w:t>D</w:t>
      </w:r>
      <w:r w:rsidR="00AF3FC2" w:rsidRPr="000C67D0">
        <w:rPr>
          <w:rFonts w:cstheme="minorHAnsi"/>
          <w:szCs w:val="20"/>
        </w:rPr>
        <w:t xml:space="preserve">o you think you are the cause of their divorce, 4) </w:t>
      </w:r>
      <w:r w:rsidR="00085349" w:rsidRPr="000C67D0">
        <w:rPr>
          <w:rFonts w:cstheme="minorHAnsi"/>
          <w:szCs w:val="20"/>
        </w:rPr>
        <w:t>D</w:t>
      </w:r>
      <w:r w:rsidR="00AF3FC2" w:rsidRPr="000C67D0">
        <w:rPr>
          <w:rFonts w:cstheme="minorHAnsi"/>
          <w:szCs w:val="20"/>
        </w:rPr>
        <w:t>o you know if</w:t>
      </w:r>
      <w:r w:rsidR="00DE4D29">
        <w:rPr>
          <w:rFonts w:cstheme="minorHAnsi"/>
          <w:szCs w:val="20"/>
        </w:rPr>
        <w:t xml:space="preserve"> either of</w:t>
      </w:r>
      <w:r w:rsidR="00AF3FC2" w:rsidRPr="000C67D0">
        <w:rPr>
          <w:rFonts w:cstheme="minorHAnsi"/>
          <w:szCs w:val="20"/>
        </w:rPr>
        <w:t xml:space="preserve"> your parents had a lover</w:t>
      </w:r>
      <w:r w:rsidR="00085349" w:rsidRPr="000C67D0">
        <w:rPr>
          <w:rFonts w:cstheme="minorHAnsi"/>
          <w:szCs w:val="20"/>
        </w:rPr>
        <w:t>/partner</w:t>
      </w:r>
      <w:r w:rsidR="00AF3FC2" w:rsidRPr="000C67D0">
        <w:rPr>
          <w:rFonts w:cstheme="minorHAnsi"/>
          <w:szCs w:val="20"/>
        </w:rPr>
        <w:t xml:space="preserve"> on the side before th</w:t>
      </w:r>
      <w:r w:rsidR="004E6F02" w:rsidRPr="000C67D0">
        <w:rPr>
          <w:rFonts w:cstheme="minorHAnsi"/>
          <w:szCs w:val="20"/>
        </w:rPr>
        <w:t xml:space="preserve">at </w:t>
      </w:r>
      <w:r w:rsidR="00BA0411" w:rsidRPr="000C67D0">
        <w:rPr>
          <w:rFonts w:cstheme="minorHAnsi"/>
          <w:szCs w:val="20"/>
        </w:rPr>
        <w:t xml:space="preserve">is </w:t>
      </w:r>
      <w:r w:rsidR="004E6F02" w:rsidRPr="000C67D0">
        <w:rPr>
          <w:rFonts w:cstheme="minorHAnsi"/>
          <w:szCs w:val="20"/>
        </w:rPr>
        <w:t>contribut</w:t>
      </w:r>
      <w:r w:rsidR="00BA0411" w:rsidRPr="000C67D0">
        <w:rPr>
          <w:rFonts w:cstheme="minorHAnsi"/>
          <w:szCs w:val="20"/>
        </w:rPr>
        <w:t xml:space="preserve">ing </w:t>
      </w:r>
      <w:r w:rsidR="004E6F02" w:rsidRPr="000C67D0">
        <w:rPr>
          <w:rFonts w:cstheme="minorHAnsi"/>
          <w:szCs w:val="20"/>
        </w:rPr>
        <w:t xml:space="preserve">to the </w:t>
      </w:r>
      <w:r w:rsidR="00AF3FC2" w:rsidRPr="000C67D0">
        <w:rPr>
          <w:rFonts w:cstheme="minorHAnsi"/>
          <w:szCs w:val="20"/>
        </w:rPr>
        <w:t xml:space="preserve">divorce, 5) </w:t>
      </w:r>
      <w:r w:rsidR="004E6F02" w:rsidRPr="000C67D0">
        <w:rPr>
          <w:rFonts w:cstheme="minorHAnsi"/>
          <w:szCs w:val="20"/>
        </w:rPr>
        <w:t>Are your</w:t>
      </w:r>
      <w:r w:rsidR="000213CF" w:rsidRPr="000C67D0">
        <w:rPr>
          <w:rFonts w:cstheme="minorHAnsi"/>
          <w:szCs w:val="20"/>
        </w:rPr>
        <w:t xml:space="preserve"> parents </w:t>
      </w:r>
      <w:r w:rsidR="00C03A59" w:rsidRPr="000C67D0">
        <w:rPr>
          <w:rFonts w:cstheme="minorHAnsi"/>
          <w:szCs w:val="20"/>
        </w:rPr>
        <w:t xml:space="preserve">physically </w:t>
      </w:r>
      <w:r w:rsidR="000213CF" w:rsidRPr="000C67D0">
        <w:rPr>
          <w:rFonts w:cstheme="minorHAnsi"/>
          <w:szCs w:val="20"/>
        </w:rPr>
        <w:t>fight</w:t>
      </w:r>
      <w:r w:rsidR="00BA0411" w:rsidRPr="000C67D0">
        <w:rPr>
          <w:rFonts w:cstheme="minorHAnsi"/>
          <w:szCs w:val="20"/>
        </w:rPr>
        <w:t>ing</w:t>
      </w:r>
      <w:r w:rsidR="000213CF" w:rsidRPr="000C67D0">
        <w:rPr>
          <w:rFonts w:cstheme="minorHAnsi"/>
          <w:szCs w:val="20"/>
        </w:rPr>
        <w:t xml:space="preserve"> </w:t>
      </w:r>
      <w:r w:rsidR="00C03A59" w:rsidRPr="000C67D0">
        <w:rPr>
          <w:rFonts w:cstheme="minorHAnsi"/>
          <w:szCs w:val="20"/>
        </w:rPr>
        <w:t>during the divorce</w:t>
      </w:r>
      <w:r w:rsidR="000213CF" w:rsidRPr="000C67D0">
        <w:rPr>
          <w:rFonts w:cstheme="minorHAnsi"/>
          <w:szCs w:val="20"/>
        </w:rPr>
        <w:t xml:space="preserve">, 6) </w:t>
      </w:r>
      <w:r w:rsidR="00EA652D">
        <w:rPr>
          <w:rFonts w:cstheme="minorHAnsi"/>
          <w:szCs w:val="20"/>
        </w:rPr>
        <w:t>Have</w:t>
      </w:r>
      <w:r w:rsidR="00EA652D" w:rsidRPr="000C67D0">
        <w:rPr>
          <w:rFonts w:cstheme="minorHAnsi"/>
          <w:szCs w:val="20"/>
        </w:rPr>
        <w:t xml:space="preserve"> </w:t>
      </w:r>
      <w:r w:rsidR="000213CF" w:rsidRPr="000C67D0">
        <w:rPr>
          <w:rFonts w:cstheme="minorHAnsi"/>
          <w:szCs w:val="20"/>
        </w:rPr>
        <w:t xml:space="preserve">your parents </w:t>
      </w:r>
      <w:r w:rsidR="00C03A59" w:rsidRPr="000C67D0">
        <w:rPr>
          <w:rFonts w:cstheme="minorHAnsi"/>
          <w:szCs w:val="20"/>
        </w:rPr>
        <w:t xml:space="preserve">intentionally </w:t>
      </w:r>
      <w:r w:rsidR="000213CF" w:rsidRPr="000C67D0">
        <w:rPr>
          <w:rFonts w:cstheme="minorHAnsi"/>
          <w:szCs w:val="20"/>
        </w:rPr>
        <w:t>hurt each other</w:t>
      </w:r>
      <w:r w:rsidR="00890EDB" w:rsidRPr="000C67D0">
        <w:rPr>
          <w:rFonts w:cstheme="minorHAnsi"/>
          <w:szCs w:val="20"/>
        </w:rPr>
        <w:t xml:space="preserve">, or you, </w:t>
      </w:r>
      <w:r w:rsidR="000213CF" w:rsidRPr="000C67D0">
        <w:rPr>
          <w:rFonts w:cstheme="minorHAnsi"/>
          <w:szCs w:val="20"/>
        </w:rPr>
        <w:t xml:space="preserve">during the divorce, 7) </w:t>
      </w:r>
      <w:r w:rsidR="00890EDB" w:rsidRPr="000C67D0">
        <w:rPr>
          <w:rFonts w:cstheme="minorHAnsi"/>
          <w:szCs w:val="20"/>
        </w:rPr>
        <w:t>W</w:t>
      </w:r>
      <w:r w:rsidR="00AF3FC2" w:rsidRPr="000C67D0">
        <w:rPr>
          <w:rFonts w:cstheme="minorHAnsi"/>
          <w:szCs w:val="20"/>
        </w:rPr>
        <w:t xml:space="preserve">hen </w:t>
      </w:r>
      <w:r w:rsidR="00890EDB" w:rsidRPr="000C67D0">
        <w:rPr>
          <w:rFonts w:cstheme="minorHAnsi"/>
          <w:szCs w:val="20"/>
        </w:rPr>
        <w:t>you</w:t>
      </w:r>
      <w:r w:rsidR="00EA652D">
        <w:rPr>
          <w:rFonts w:cstheme="minorHAnsi"/>
          <w:szCs w:val="20"/>
        </w:rPr>
        <w:t>r</w:t>
      </w:r>
      <w:r w:rsidR="00890EDB" w:rsidRPr="000C67D0">
        <w:rPr>
          <w:rFonts w:cstheme="minorHAnsi"/>
          <w:szCs w:val="20"/>
        </w:rPr>
        <w:t xml:space="preserve"> parents were finally </w:t>
      </w:r>
      <w:r w:rsidR="00AF3FC2" w:rsidRPr="000C67D0">
        <w:rPr>
          <w:rFonts w:cstheme="minorHAnsi"/>
          <w:szCs w:val="20"/>
        </w:rPr>
        <w:t xml:space="preserve">divorced, </w:t>
      </w:r>
      <w:r w:rsidR="000213CF" w:rsidRPr="000C67D0">
        <w:rPr>
          <w:rFonts w:cstheme="minorHAnsi"/>
          <w:szCs w:val="20"/>
        </w:rPr>
        <w:t>did they want to see you</w:t>
      </w:r>
      <w:r w:rsidR="001C2795">
        <w:rPr>
          <w:rFonts w:cstheme="minorHAnsi"/>
          <w:szCs w:val="20"/>
        </w:rPr>
        <w:t>,</w:t>
      </w:r>
      <w:r w:rsidR="00890EDB" w:rsidRPr="000C67D0">
        <w:rPr>
          <w:rFonts w:cstheme="minorHAnsi"/>
          <w:szCs w:val="20"/>
        </w:rPr>
        <w:t xml:space="preserve"> or do you think they were mad at you for causing the divorce</w:t>
      </w:r>
      <w:r w:rsidR="000213CF" w:rsidRPr="000C67D0">
        <w:rPr>
          <w:rFonts w:cstheme="minorHAnsi"/>
          <w:szCs w:val="20"/>
        </w:rPr>
        <w:t xml:space="preserve">, 8) </w:t>
      </w:r>
      <w:r w:rsidR="00890EDB" w:rsidRPr="000C67D0">
        <w:rPr>
          <w:rFonts w:cstheme="minorHAnsi"/>
          <w:szCs w:val="20"/>
        </w:rPr>
        <w:t>D</w:t>
      </w:r>
      <w:r w:rsidR="000213CF" w:rsidRPr="000C67D0">
        <w:rPr>
          <w:rFonts w:cstheme="minorHAnsi"/>
          <w:szCs w:val="20"/>
        </w:rPr>
        <w:t>id you</w:t>
      </w:r>
      <w:r w:rsidR="001C2795">
        <w:rPr>
          <w:rFonts w:cstheme="minorHAnsi"/>
          <w:szCs w:val="20"/>
        </w:rPr>
        <w:t>r</w:t>
      </w:r>
      <w:r w:rsidR="000213CF" w:rsidRPr="000C67D0">
        <w:rPr>
          <w:rFonts w:cstheme="minorHAnsi"/>
          <w:szCs w:val="20"/>
        </w:rPr>
        <w:t xml:space="preserve"> parents talk bad about each other and </w:t>
      </w:r>
      <w:r w:rsidR="008872F6" w:rsidRPr="000C67D0">
        <w:rPr>
          <w:rFonts w:cstheme="minorHAnsi"/>
          <w:szCs w:val="20"/>
        </w:rPr>
        <w:t>i</w:t>
      </w:r>
      <w:r w:rsidR="000213CF" w:rsidRPr="000C67D0">
        <w:rPr>
          <w:rFonts w:cstheme="minorHAnsi"/>
          <w:szCs w:val="20"/>
        </w:rPr>
        <w:t xml:space="preserve">f so, what did they say, 9) </w:t>
      </w:r>
      <w:r w:rsidR="008872F6" w:rsidRPr="000C67D0">
        <w:rPr>
          <w:rFonts w:cstheme="minorHAnsi"/>
          <w:szCs w:val="20"/>
        </w:rPr>
        <w:t>D</w:t>
      </w:r>
      <w:r w:rsidR="000213CF" w:rsidRPr="000C67D0">
        <w:rPr>
          <w:rFonts w:cstheme="minorHAnsi"/>
          <w:szCs w:val="20"/>
        </w:rPr>
        <w:t xml:space="preserve">id your parents tell you bad things about the other parent, 10) </w:t>
      </w:r>
      <w:r w:rsidR="008872F6" w:rsidRPr="000C67D0">
        <w:rPr>
          <w:rFonts w:cstheme="minorHAnsi"/>
          <w:szCs w:val="20"/>
        </w:rPr>
        <w:t>D</w:t>
      </w:r>
      <w:r w:rsidR="000213CF" w:rsidRPr="000C67D0">
        <w:rPr>
          <w:rFonts w:cstheme="minorHAnsi"/>
          <w:szCs w:val="20"/>
        </w:rPr>
        <w:t>id you</w:t>
      </w:r>
      <w:r w:rsidR="00C52336" w:rsidRPr="000C67D0">
        <w:rPr>
          <w:rFonts w:cstheme="minorHAnsi"/>
          <w:szCs w:val="20"/>
        </w:rPr>
        <w:t>r</w:t>
      </w:r>
      <w:r w:rsidR="000213CF" w:rsidRPr="000C67D0">
        <w:rPr>
          <w:rFonts w:cstheme="minorHAnsi"/>
          <w:szCs w:val="20"/>
        </w:rPr>
        <w:t xml:space="preserve"> parent</w:t>
      </w:r>
      <w:r w:rsidR="00C52336" w:rsidRPr="000C67D0">
        <w:rPr>
          <w:rFonts w:cstheme="minorHAnsi"/>
          <w:szCs w:val="20"/>
        </w:rPr>
        <w:t xml:space="preserve">s tell you </w:t>
      </w:r>
      <w:r w:rsidR="008872F6" w:rsidRPr="000C67D0">
        <w:rPr>
          <w:rFonts w:cstheme="minorHAnsi"/>
          <w:szCs w:val="20"/>
        </w:rPr>
        <w:t xml:space="preserve">that </w:t>
      </w:r>
      <w:r w:rsidR="00C52336" w:rsidRPr="000C67D0">
        <w:rPr>
          <w:rFonts w:cstheme="minorHAnsi"/>
          <w:szCs w:val="20"/>
        </w:rPr>
        <w:t xml:space="preserve">you would never see the other parent again, 11) </w:t>
      </w:r>
      <w:r w:rsidR="008872F6" w:rsidRPr="000C67D0">
        <w:rPr>
          <w:rFonts w:cstheme="minorHAnsi"/>
          <w:szCs w:val="20"/>
        </w:rPr>
        <w:t>D</w:t>
      </w:r>
      <w:r w:rsidR="00C52336" w:rsidRPr="000C67D0">
        <w:rPr>
          <w:rFonts w:cstheme="minorHAnsi"/>
          <w:szCs w:val="20"/>
        </w:rPr>
        <w:t>id/do you feel like hurting yourself because of the divorce</w:t>
      </w:r>
      <w:r w:rsidR="002C5A31" w:rsidRPr="000C67D0">
        <w:rPr>
          <w:rFonts w:cstheme="minorHAnsi"/>
          <w:szCs w:val="20"/>
        </w:rPr>
        <w:t>, 12)</w:t>
      </w:r>
      <w:r w:rsidR="008872F6" w:rsidRPr="000C67D0">
        <w:rPr>
          <w:rFonts w:cstheme="minorHAnsi"/>
          <w:szCs w:val="20"/>
        </w:rPr>
        <w:t xml:space="preserve"> Have you hurt yourself because of the divorce, 13) D</w:t>
      </w:r>
      <w:r w:rsidR="00FC41FB" w:rsidRPr="000C67D0">
        <w:rPr>
          <w:rFonts w:cstheme="minorHAnsi"/>
          <w:szCs w:val="20"/>
        </w:rPr>
        <w:t xml:space="preserve">id/do </w:t>
      </w:r>
      <w:r w:rsidR="002C5A31" w:rsidRPr="000C67D0">
        <w:rPr>
          <w:rFonts w:cstheme="minorHAnsi"/>
          <w:szCs w:val="20"/>
        </w:rPr>
        <w:t xml:space="preserve">you do drugs or drink to help you cope with the stress of your </w:t>
      </w:r>
      <w:r w:rsidR="00FC41FB" w:rsidRPr="000C67D0">
        <w:rPr>
          <w:rFonts w:cstheme="minorHAnsi"/>
          <w:szCs w:val="20"/>
        </w:rPr>
        <w:t>parents’</w:t>
      </w:r>
      <w:r w:rsidR="002C5A31" w:rsidRPr="000C67D0">
        <w:rPr>
          <w:rFonts w:cstheme="minorHAnsi"/>
          <w:szCs w:val="20"/>
        </w:rPr>
        <w:t xml:space="preserve"> divorce</w:t>
      </w:r>
      <w:r w:rsidR="00FC41FB" w:rsidRPr="000C67D0">
        <w:rPr>
          <w:rFonts w:cstheme="minorHAnsi"/>
          <w:szCs w:val="20"/>
        </w:rPr>
        <w:t>, 14) Are there siblings in the house, 15) How do you think they</w:t>
      </w:r>
      <w:r w:rsidR="006340C4">
        <w:rPr>
          <w:rFonts w:cstheme="minorHAnsi"/>
          <w:szCs w:val="20"/>
        </w:rPr>
        <w:t xml:space="preserve"> (your siblings)</w:t>
      </w:r>
      <w:r w:rsidR="00FC41FB" w:rsidRPr="000C67D0">
        <w:rPr>
          <w:rFonts w:cstheme="minorHAnsi"/>
          <w:szCs w:val="20"/>
        </w:rPr>
        <w:t xml:space="preserve"> feel</w:t>
      </w:r>
      <w:r w:rsidR="002C5A31" w:rsidRPr="000C67D0">
        <w:rPr>
          <w:rFonts w:cstheme="minorHAnsi"/>
          <w:szCs w:val="20"/>
        </w:rPr>
        <w:t>.</w:t>
      </w:r>
    </w:p>
    <w:p w:rsidR="00623C30" w:rsidRPr="000C67D0" w:rsidRDefault="00623C30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 xml:space="preserve">Mary also informed the children that if they had siblings under 15 they could recruit to be in her study, she would pay them an additional $20. All they had to do was meet her in the mall next week. </w:t>
      </w:r>
    </w:p>
    <w:p w:rsidR="00A41EC5" w:rsidRPr="000C67D0" w:rsidRDefault="002C5A31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 xml:space="preserve">By the time Mary has finished asking her questions, several of the children </w:t>
      </w:r>
      <w:r w:rsidR="0060287B">
        <w:rPr>
          <w:rFonts w:cstheme="minorHAnsi"/>
          <w:szCs w:val="20"/>
        </w:rPr>
        <w:t>were</w:t>
      </w:r>
      <w:r w:rsidR="0060287B" w:rsidRPr="000C67D0">
        <w:rPr>
          <w:rFonts w:cstheme="minorHAnsi"/>
          <w:szCs w:val="20"/>
        </w:rPr>
        <w:t xml:space="preserve"> visibly</w:t>
      </w:r>
      <w:r w:rsidRPr="000C67D0">
        <w:rPr>
          <w:rFonts w:cstheme="minorHAnsi"/>
          <w:szCs w:val="20"/>
        </w:rPr>
        <w:t xml:space="preserve"> upset and crying</w:t>
      </w:r>
      <w:r w:rsidR="00A41EC5" w:rsidRPr="000C67D0">
        <w:rPr>
          <w:rFonts w:cstheme="minorHAnsi"/>
          <w:szCs w:val="20"/>
        </w:rPr>
        <w:t>, and o</w:t>
      </w:r>
      <w:r w:rsidR="001D3194" w:rsidRPr="000C67D0">
        <w:rPr>
          <w:rFonts w:cstheme="minorHAnsi"/>
          <w:szCs w:val="20"/>
        </w:rPr>
        <w:t xml:space="preserve">f the </w:t>
      </w:r>
      <w:r w:rsidR="00E2431B" w:rsidRPr="000C67D0">
        <w:rPr>
          <w:rFonts w:cstheme="minorHAnsi"/>
          <w:szCs w:val="20"/>
        </w:rPr>
        <w:t xml:space="preserve">30 something </w:t>
      </w:r>
      <w:r w:rsidR="001D3194" w:rsidRPr="000C67D0">
        <w:rPr>
          <w:rFonts w:cstheme="minorHAnsi"/>
          <w:szCs w:val="20"/>
        </w:rPr>
        <w:t xml:space="preserve">children who “participated” in Mary’s study, she only paid 12 because the </w:t>
      </w:r>
      <w:r w:rsidR="00085349" w:rsidRPr="000C67D0">
        <w:rPr>
          <w:rFonts w:cstheme="minorHAnsi"/>
          <w:szCs w:val="20"/>
        </w:rPr>
        <w:t xml:space="preserve">rest </w:t>
      </w:r>
      <w:r w:rsidR="001D3194" w:rsidRPr="000C67D0">
        <w:rPr>
          <w:rFonts w:cstheme="minorHAnsi"/>
          <w:szCs w:val="20"/>
        </w:rPr>
        <w:t>didn’t</w:t>
      </w:r>
      <w:r w:rsidR="00085349" w:rsidRPr="000C67D0">
        <w:rPr>
          <w:rFonts w:cstheme="minorHAnsi"/>
          <w:szCs w:val="20"/>
        </w:rPr>
        <w:t xml:space="preserve"> (or couldn’t)</w:t>
      </w:r>
      <w:r w:rsidR="001D3194" w:rsidRPr="000C67D0">
        <w:rPr>
          <w:rFonts w:cstheme="minorHAnsi"/>
          <w:szCs w:val="20"/>
        </w:rPr>
        <w:t xml:space="preserve"> answer all </w:t>
      </w:r>
      <w:r w:rsidR="00A41EC5" w:rsidRPr="000C67D0">
        <w:rPr>
          <w:rFonts w:cstheme="minorHAnsi"/>
          <w:szCs w:val="20"/>
        </w:rPr>
        <w:t xml:space="preserve">15 of </w:t>
      </w:r>
      <w:r w:rsidR="001D3194" w:rsidRPr="000C67D0">
        <w:rPr>
          <w:rFonts w:cstheme="minorHAnsi"/>
          <w:szCs w:val="20"/>
        </w:rPr>
        <w:t>her questions.</w:t>
      </w:r>
      <w:r w:rsidR="00102BDD" w:rsidRPr="000C67D0">
        <w:rPr>
          <w:rFonts w:cstheme="minorHAnsi"/>
          <w:szCs w:val="20"/>
        </w:rPr>
        <w:t xml:space="preserve"> There were a couple of adults who stopped to ask if the children were okay, and</w:t>
      </w:r>
      <w:r w:rsidR="00451CCA" w:rsidRPr="000C67D0">
        <w:rPr>
          <w:rFonts w:cstheme="minorHAnsi"/>
          <w:szCs w:val="20"/>
        </w:rPr>
        <w:t xml:space="preserve"> if “this woman” was bothering them. M</w:t>
      </w:r>
      <w:r w:rsidR="00102BDD" w:rsidRPr="000C67D0">
        <w:rPr>
          <w:rFonts w:cstheme="minorHAnsi"/>
          <w:szCs w:val="20"/>
        </w:rPr>
        <w:t xml:space="preserve">ary assured them she was a professor at the university and was </w:t>
      </w:r>
      <w:r w:rsidR="00451CCA" w:rsidRPr="000C67D0">
        <w:rPr>
          <w:rFonts w:cstheme="minorHAnsi"/>
          <w:szCs w:val="20"/>
        </w:rPr>
        <w:t>conducting</w:t>
      </w:r>
      <w:r w:rsidR="00102BDD" w:rsidRPr="000C67D0">
        <w:rPr>
          <w:rFonts w:cstheme="minorHAnsi"/>
          <w:szCs w:val="20"/>
        </w:rPr>
        <w:t xml:space="preserve"> an </w:t>
      </w:r>
      <w:r w:rsidR="00451CCA" w:rsidRPr="000C67D0">
        <w:rPr>
          <w:rFonts w:cstheme="minorHAnsi"/>
          <w:szCs w:val="20"/>
        </w:rPr>
        <w:t xml:space="preserve">Exempt study on behalf of the university. </w:t>
      </w:r>
      <w:r w:rsidR="00E2431B" w:rsidRPr="000C67D0">
        <w:rPr>
          <w:rFonts w:cstheme="minorHAnsi"/>
          <w:szCs w:val="20"/>
        </w:rPr>
        <w:t>She even gave some adults her business cards to prove her credentials.</w:t>
      </w:r>
      <w:r w:rsidR="001D3194" w:rsidRPr="000C67D0">
        <w:rPr>
          <w:rFonts w:cstheme="minorHAnsi"/>
          <w:szCs w:val="20"/>
        </w:rPr>
        <w:t xml:space="preserve"> </w:t>
      </w:r>
    </w:p>
    <w:p w:rsidR="00A76613" w:rsidRPr="000C67D0" w:rsidRDefault="00A41EC5">
      <w:pPr>
        <w:rPr>
          <w:rFonts w:cstheme="minorHAnsi"/>
          <w:szCs w:val="20"/>
        </w:rPr>
      </w:pPr>
      <w:r w:rsidRPr="000C67D0">
        <w:rPr>
          <w:rFonts w:cstheme="minorHAnsi"/>
          <w:szCs w:val="20"/>
        </w:rPr>
        <w:t>Done with her study at the mall, Mary headed out to the school to see if she could get better results. She called</w:t>
      </w:r>
      <w:r w:rsidR="00AC104B" w:rsidRPr="000C67D0">
        <w:rPr>
          <w:rFonts w:cstheme="minorHAnsi"/>
          <w:szCs w:val="20"/>
        </w:rPr>
        <w:t xml:space="preserve"> her boyfriend </w:t>
      </w:r>
      <w:r w:rsidRPr="000C67D0">
        <w:rPr>
          <w:rFonts w:cstheme="minorHAnsi"/>
          <w:szCs w:val="20"/>
        </w:rPr>
        <w:t>who informed her it was good timing</w:t>
      </w:r>
      <w:r w:rsidR="0087284B" w:rsidRPr="000C67D0">
        <w:rPr>
          <w:rFonts w:cstheme="minorHAnsi"/>
          <w:szCs w:val="20"/>
        </w:rPr>
        <w:t xml:space="preserve"> as </w:t>
      </w:r>
      <w:r w:rsidRPr="000C67D0">
        <w:rPr>
          <w:rFonts w:cstheme="minorHAnsi"/>
          <w:szCs w:val="20"/>
        </w:rPr>
        <w:t xml:space="preserve">the children were at lunch and would be going out for recess soon </w:t>
      </w:r>
      <w:r w:rsidR="0087284B" w:rsidRPr="000C67D0">
        <w:rPr>
          <w:rFonts w:cstheme="minorHAnsi"/>
          <w:szCs w:val="20"/>
        </w:rPr>
        <w:t>and</w:t>
      </w:r>
      <w:r w:rsidRPr="000C67D0">
        <w:rPr>
          <w:rFonts w:cstheme="minorHAnsi"/>
          <w:szCs w:val="20"/>
        </w:rPr>
        <w:t xml:space="preserve"> Mary could conduct he</w:t>
      </w:r>
      <w:r w:rsidR="00AC104B" w:rsidRPr="000C67D0">
        <w:rPr>
          <w:rFonts w:cstheme="minorHAnsi"/>
          <w:szCs w:val="20"/>
        </w:rPr>
        <w:t>r</w:t>
      </w:r>
      <w:r w:rsidRPr="000C67D0">
        <w:rPr>
          <w:rFonts w:cstheme="minorHAnsi"/>
          <w:szCs w:val="20"/>
        </w:rPr>
        <w:t xml:space="preserve"> </w:t>
      </w:r>
      <w:r w:rsidR="0087284B" w:rsidRPr="000C67D0">
        <w:rPr>
          <w:rFonts w:cstheme="minorHAnsi"/>
          <w:szCs w:val="20"/>
        </w:rPr>
        <w:t>study</w:t>
      </w:r>
      <w:r w:rsidRPr="000C67D0">
        <w:rPr>
          <w:rFonts w:cstheme="minorHAnsi"/>
          <w:szCs w:val="20"/>
        </w:rPr>
        <w:t xml:space="preserve"> </w:t>
      </w:r>
      <w:r w:rsidR="0087284B" w:rsidRPr="000C67D0">
        <w:rPr>
          <w:rFonts w:cstheme="minorHAnsi"/>
          <w:szCs w:val="20"/>
        </w:rPr>
        <w:t>on the playground</w:t>
      </w:r>
      <w:r w:rsidR="00AC104B" w:rsidRPr="000C67D0">
        <w:rPr>
          <w:rFonts w:cstheme="minorHAnsi"/>
          <w:szCs w:val="20"/>
        </w:rPr>
        <w:t xml:space="preserve">. </w:t>
      </w:r>
      <w:r w:rsidR="00F3756A" w:rsidRPr="000C67D0">
        <w:rPr>
          <w:rFonts w:cstheme="minorHAnsi"/>
          <w:szCs w:val="20"/>
        </w:rPr>
        <w:t>He said t</w:t>
      </w:r>
      <w:r w:rsidR="00AC104B" w:rsidRPr="000C67D0">
        <w:rPr>
          <w:rFonts w:cstheme="minorHAnsi"/>
          <w:szCs w:val="20"/>
        </w:rPr>
        <w:t>his would allow them to</w:t>
      </w:r>
      <w:r w:rsidR="00F3756A" w:rsidRPr="000C67D0">
        <w:rPr>
          <w:rFonts w:cstheme="minorHAnsi"/>
          <w:szCs w:val="20"/>
        </w:rPr>
        <w:t xml:space="preserve"> bypass having to get the </w:t>
      </w:r>
      <w:r w:rsidR="00AC104B" w:rsidRPr="000C67D0">
        <w:rPr>
          <w:rFonts w:cstheme="minorHAnsi"/>
          <w:szCs w:val="20"/>
        </w:rPr>
        <w:t>school</w:t>
      </w:r>
      <w:r w:rsidR="00F3756A" w:rsidRPr="000C67D0">
        <w:rPr>
          <w:rFonts w:cstheme="minorHAnsi"/>
          <w:szCs w:val="20"/>
        </w:rPr>
        <w:t>’</w:t>
      </w:r>
      <w:r w:rsidR="00AC104B" w:rsidRPr="000C67D0">
        <w:rPr>
          <w:rFonts w:cstheme="minorHAnsi"/>
          <w:szCs w:val="20"/>
        </w:rPr>
        <w:t>s approval to conduct her research inside the classroom.</w:t>
      </w:r>
      <w:r w:rsidR="00F3756A" w:rsidRPr="000C67D0">
        <w:rPr>
          <w:rFonts w:cstheme="minorHAnsi"/>
          <w:szCs w:val="20"/>
        </w:rPr>
        <w:t xml:space="preserve"> Mary couldn’t believe her luck.</w:t>
      </w:r>
      <w:r w:rsidR="00AC104B" w:rsidRPr="000C67D0">
        <w:rPr>
          <w:rFonts w:cstheme="minorHAnsi"/>
          <w:szCs w:val="20"/>
        </w:rPr>
        <w:t xml:space="preserve"> </w:t>
      </w:r>
      <w:r w:rsidRPr="000C67D0">
        <w:rPr>
          <w:rFonts w:cstheme="minorHAnsi"/>
          <w:szCs w:val="20"/>
        </w:rPr>
        <w:t xml:space="preserve"> </w:t>
      </w:r>
      <w:r w:rsidR="00661CE8" w:rsidRPr="000C67D0">
        <w:rPr>
          <w:rFonts w:cstheme="minorHAnsi"/>
          <w:szCs w:val="20"/>
        </w:rPr>
        <w:t xml:space="preserve"> </w:t>
      </w:r>
      <w:r w:rsidR="00791A43" w:rsidRPr="000C67D0">
        <w:rPr>
          <w:rFonts w:cstheme="minorHAnsi"/>
          <w:szCs w:val="20"/>
        </w:rPr>
        <w:t xml:space="preserve">  </w:t>
      </w:r>
      <w:r w:rsidR="00A76613" w:rsidRPr="000C67D0">
        <w:rPr>
          <w:rFonts w:cstheme="minorHAnsi"/>
          <w:szCs w:val="20"/>
        </w:rPr>
        <w:t xml:space="preserve">   </w:t>
      </w:r>
    </w:p>
    <w:sectPr w:rsidR="00A76613" w:rsidRPr="000C67D0" w:rsidSect="00F3756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D1" w:rsidRDefault="00C71FD1" w:rsidP="0087284B">
      <w:pPr>
        <w:spacing w:after="0" w:line="240" w:lineRule="auto"/>
      </w:pPr>
      <w:r>
        <w:separator/>
      </w:r>
    </w:p>
  </w:endnote>
  <w:endnote w:type="continuationSeparator" w:id="0">
    <w:p w:rsidR="00C71FD1" w:rsidRDefault="00C71FD1" w:rsidP="0087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D1" w:rsidRDefault="00C71FD1" w:rsidP="0087284B">
      <w:pPr>
        <w:spacing w:after="0" w:line="240" w:lineRule="auto"/>
      </w:pPr>
      <w:r>
        <w:separator/>
      </w:r>
    </w:p>
  </w:footnote>
  <w:footnote w:type="continuationSeparator" w:id="0">
    <w:p w:rsidR="00C71FD1" w:rsidRDefault="00C71FD1" w:rsidP="0087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9F" w:rsidRPr="007C3B9F" w:rsidRDefault="007C3B9F" w:rsidP="007C3B9F">
    <w:pPr>
      <w:spacing w:after="0"/>
      <w:jc w:val="center"/>
      <w:rPr>
        <w:b/>
        <w:sz w:val="24"/>
      </w:rPr>
    </w:pPr>
    <w:r w:rsidRPr="007C3B9F">
      <w:rPr>
        <w:b/>
        <w:sz w:val="24"/>
      </w:rPr>
      <w:t>IRB Meet &amp; Greet</w:t>
    </w:r>
  </w:p>
  <w:p w:rsidR="0087284B" w:rsidRPr="007C3B9F" w:rsidRDefault="007C3B9F" w:rsidP="007C3B9F">
    <w:pPr>
      <w:spacing w:after="0"/>
      <w:jc w:val="center"/>
      <w:rPr>
        <w:b/>
        <w:sz w:val="24"/>
      </w:rPr>
    </w:pPr>
    <w:r w:rsidRPr="007C3B9F">
      <w:rPr>
        <w:b/>
        <w:sz w:val="24"/>
      </w:rPr>
      <w:t xml:space="preserve">Thursday, October </w:t>
    </w:r>
    <w:r w:rsidR="00AD4F26">
      <w:rPr>
        <w:b/>
        <w:sz w:val="24"/>
      </w:rPr>
      <w:t>21</w:t>
    </w:r>
    <w:r w:rsidRPr="007C3B9F">
      <w:rPr>
        <w:b/>
        <w:sz w:val="24"/>
      </w:rPr>
      <w:t>, 20</w:t>
    </w:r>
    <w:r w:rsidR="00AD4F26">
      <w:rPr>
        <w:b/>
        <w:sz w:val="24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2"/>
    <w:rsid w:val="000213CF"/>
    <w:rsid w:val="00051ED2"/>
    <w:rsid w:val="00085349"/>
    <w:rsid w:val="000C2E1F"/>
    <w:rsid w:val="000C67D0"/>
    <w:rsid w:val="000D0C05"/>
    <w:rsid w:val="00102BDD"/>
    <w:rsid w:val="001C2795"/>
    <w:rsid w:val="001D0F9E"/>
    <w:rsid w:val="001D3194"/>
    <w:rsid w:val="002252D8"/>
    <w:rsid w:val="00252D42"/>
    <w:rsid w:val="002A407B"/>
    <w:rsid w:val="002C5A31"/>
    <w:rsid w:val="002F5C4D"/>
    <w:rsid w:val="003739D1"/>
    <w:rsid w:val="00390A70"/>
    <w:rsid w:val="003E57CE"/>
    <w:rsid w:val="00451CCA"/>
    <w:rsid w:val="004560E7"/>
    <w:rsid w:val="004A59C3"/>
    <w:rsid w:val="004E6F02"/>
    <w:rsid w:val="00545FE9"/>
    <w:rsid w:val="005D24C4"/>
    <w:rsid w:val="0060287B"/>
    <w:rsid w:val="00623C30"/>
    <w:rsid w:val="006340C4"/>
    <w:rsid w:val="00661CE8"/>
    <w:rsid w:val="007225BD"/>
    <w:rsid w:val="00791A43"/>
    <w:rsid w:val="007C3B9F"/>
    <w:rsid w:val="007D436A"/>
    <w:rsid w:val="007E5EBD"/>
    <w:rsid w:val="0087092D"/>
    <w:rsid w:val="0087284B"/>
    <w:rsid w:val="008872F6"/>
    <w:rsid w:val="00890EDB"/>
    <w:rsid w:val="008D3D32"/>
    <w:rsid w:val="00912D23"/>
    <w:rsid w:val="00A212AA"/>
    <w:rsid w:val="00A41EC5"/>
    <w:rsid w:val="00A76613"/>
    <w:rsid w:val="00AC104B"/>
    <w:rsid w:val="00AD4F26"/>
    <w:rsid w:val="00AF3FC2"/>
    <w:rsid w:val="00B51275"/>
    <w:rsid w:val="00B5139E"/>
    <w:rsid w:val="00BA0411"/>
    <w:rsid w:val="00BB1861"/>
    <w:rsid w:val="00C03A59"/>
    <w:rsid w:val="00C24B22"/>
    <w:rsid w:val="00C52336"/>
    <w:rsid w:val="00C54FF4"/>
    <w:rsid w:val="00C71FD1"/>
    <w:rsid w:val="00CA1E19"/>
    <w:rsid w:val="00DA1A18"/>
    <w:rsid w:val="00DE161F"/>
    <w:rsid w:val="00DE4D29"/>
    <w:rsid w:val="00E20420"/>
    <w:rsid w:val="00E2431B"/>
    <w:rsid w:val="00E74EE9"/>
    <w:rsid w:val="00EA652D"/>
    <w:rsid w:val="00F3756A"/>
    <w:rsid w:val="00FC41FB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6A21"/>
  <w15:chartTrackingRefBased/>
  <w15:docId w15:val="{DB227F97-60A5-4C48-A27A-9C273D1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4B"/>
  </w:style>
  <w:style w:type="paragraph" w:styleId="Footer">
    <w:name w:val="footer"/>
    <w:basedOn w:val="Normal"/>
    <w:link w:val="FooterChar"/>
    <w:uiPriority w:val="99"/>
    <w:unhideWhenUsed/>
    <w:rsid w:val="0087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4B"/>
  </w:style>
  <w:style w:type="paragraph" w:styleId="BalloonText">
    <w:name w:val="Balloon Text"/>
    <w:basedOn w:val="Normal"/>
    <w:link w:val="BalloonTextChar"/>
    <w:uiPriority w:val="99"/>
    <w:semiHidden/>
    <w:unhideWhenUsed/>
    <w:rsid w:val="000D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Wicker</dc:creator>
  <cp:keywords/>
  <dc:description/>
  <cp:lastModifiedBy>Ian Naftzger</cp:lastModifiedBy>
  <cp:revision>4</cp:revision>
  <dcterms:created xsi:type="dcterms:W3CDTF">2019-10-10T16:26:00Z</dcterms:created>
  <dcterms:modified xsi:type="dcterms:W3CDTF">2021-10-05T22:41:00Z</dcterms:modified>
</cp:coreProperties>
</file>